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C1BFC" w14:textId="77777777" w:rsidR="00835C34" w:rsidRPr="0027775A" w:rsidRDefault="00835C34" w:rsidP="007D16FB">
      <w:pPr>
        <w:spacing w:after="0"/>
        <w:jc w:val="both"/>
        <w:rPr>
          <w:rFonts w:ascii="Arial" w:hAnsi="Arial" w:cs="Arial"/>
          <w:sz w:val="10"/>
          <w:szCs w:val="10"/>
        </w:rPr>
      </w:pPr>
      <w:bookmarkStart w:id="0" w:name="_Hlk129867177"/>
    </w:p>
    <w:p w14:paraId="23FE1803" w14:textId="6AF7948D" w:rsidR="00E02C21" w:rsidRPr="0027775A" w:rsidRDefault="00BC521C" w:rsidP="0085140B">
      <w:pPr>
        <w:spacing w:after="0"/>
        <w:rPr>
          <w:rFonts w:ascii="Arial" w:hAnsi="Arial" w:cs="Arial"/>
          <w:sz w:val="21"/>
          <w:szCs w:val="21"/>
        </w:rPr>
      </w:pPr>
      <w:r w:rsidRPr="0027775A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</w:t>
      </w:r>
      <w:r w:rsidR="00292500" w:rsidRPr="0027775A">
        <w:rPr>
          <w:rFonts w:ascii="Arial" w:hAnsi="Arial" w:cs="Arial"/>
          <w:sz w:val="21"/>
          <w:szCs w:val="21"/>
        </w:rPr>
        <w:fldChar w:fldCharType="begin"/>
      </w:r>
      <w:r w:rsidR="00292500" w:rsidRPr="0027775A">
        <w:rPr>
          <w:rFonts w:ascii="Arial" w:hAnsi="Arial" w:cs="Arial"/>
          <w:sz w:val="21"/>
          <w:szCs w:val="21"/>
        </w:rPr>
        <w:instrText xml:space="preserve"> LINK </w:instrText>
      </w:r>
      <w:r w:rsidR="0049699E">
        <w:rPr>
          <w:rFonts w:ascii="Arial" w:hAnsi="Arial" w:cs="Arial"/>
          <w:sz w:val="21"/>
          <w:szCs w:val="21"/>
        </w:rPr>
        <w:instrText xml:space="preserve">Excel.Sheet.12 "\\\\cwn_vf\\CT_SupportServices\\IPC\\Man4\\Cleaning\\CT\\Cleaning Checklists, patient equipment and general\\nshc-21-audit-score-template.xlsx" "Template Audit Score Sheet!R7C3:R7C52" </w:instrText>
      </w:r>
      <w:r w:rsidR="00292500" w:rsidRPr="0027775A">
        <w:rPr>
          <w:rFonts w:ascii="Arial" w:hAnsi="Arial" w:cs="Arial"/>
          <w:sz w:val="21"/>
          <w:szCs w:val="21"/>
        </w:rPr>
        <w:instrText xml:space="preserve">\a \f 5 \h  \* MERGEFORMAT </w:instrText>
      </w:r>
      <w:r w:rsidR="00292500" w:rsidRPr="0027775A">
        <w:rPr>
          <w:rFonts w:ascii="Arial" w:hAnsi="Arial" w:cs="Arial"/>
          <w:sz w:val="21"/>
          <w:szCs w:val="21"/>
        </w:rPr>
        <w:fldChar w:fldCharType="separate"/>
      </w:r>
    </w:p>
    <w:p w14:paraId="158198F1" w14:textId="0C7F2356" w:rsidR="005C4D8C" w:rsidRPr="0027775A" w:rsidRDefault="00292500" w:rsidP="0085140B">
      <w:pPr>
        <w:spacing w:after="0"/>
        <w:rPr>
          <w:rFonts w:ascii="Arial" w:hAnsi="Arial" w:cs="Arial"/>
          <w:sz w:val="10"/>
          <w:szCs w:val="10"/>
        </w:rPr>
      </w:pPr>
      <w:r w:rsidRPr="0027775A">
        <w:rPr>
          <w:rFonts w:ascii="Arial" w:hAnsi="Arial" w:cs="Arial"/>
          <w:sz w:val="21"/>
          <w:szCs w:val="21"/>
        </w:rPr>
        <w:fldChar w:fldCharType="end"/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8784"/>
        <w:gridCol w:w="1559"/>
      </w:tblGrid>
      <w:tr w:rsidR="00C16F82" w:rsidRPr="00941B32" w14:paraId="2A36A304" w14:textId="77777777" w:rsidTr="00C16F82">
        <w:trPr>
          <w:trHeight w:val="497"/>
        </w:trPr>
        <w:tc>
          <w:tcPr>
            <w:tcW w:w="8784" w:type="dxa"/>
            <w:shd w:val="clear" w:color="auto" w:fill="DEEAF6" w:themeFill="accent5" w:themeFillTint="33"/>
            <w:vAlign w:val="center"/>
          </w:tcPr>
          <w:p w14:paraId="40435E6F" w14:textId="254511C5" w:rsidR="00C16F82" w:rsidRPr="00C16F82" w:rsidRDefault="00C16F82" w:rsidP="00C16F82">
            <w:pPr>
              <w:jc w:val="center"/>
              <w:rPr>
                <w:rFonts w:ascii="Arial" w:hAnsi="Arial" w:cs="Arial"/>
                <w:b/>
                <w:bCs/>
              </w:rPr>
            </w:pPr>
            <w:r w:rsidRPr="00C16F82">
              <w:rPr>
                <w:rFonts w:ascii="Arial" w:hAnsi="Arial" w:cs="Arial"/>
                <w:b/>
                <w:bCs/>
              </w:rPr>
              <w:t>Topic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738AADB3" w14:textId="0D7894E9" w:rsidR="00C16F82" w:rsidRPr="00C16F82" w:rsidRDefault="00C16F82" w:rsidP="00C16F82">
            <w:pPr>
              <w:jc w:val="center"/>
              <w:rPr>
                <w:rFonts w:ascii="Arial" w:hAnsi="Arial" w:cs="Arial"/>
                <w:b/>
                <w:bCs/>
              </w:rPr>
            </w:pPr>
            <w:r w:rsidRPr="00C16F82">
              <w:rPr>
                <w:rFonts w:ascii="Arial" w:hAnsi="Arial" w:cs="Arial"/>
                <w:b/>
                <w:bCs/>
              </w:rPr>
              <w:t>Compliant?</w:t>
            </w:r>
          </w:p>
        </w:tc>
      </w:tr>
      <w:tr w:rsidR="005F257C" w:rsidRPr="00941B32" w14:paraId="5C8DA702" w14:textId="77777777" w:rsidTr="00C16F82">
        <w:trPr>
          <w:trHeight w:val="497"/>
        </w:trPr>
        <w:tc>
          <w:tcPr>
            <w:tcW w:w="8784" w:type="dxa"/>
            <w:shd w:val="clear" w:color="auto" w:fill="E2EFD9" w:themeFill="accent6" w:themeFillTint="33"/>
            <w:vAlign w:val="center"/>
          </w:tcPr>
          <w:p w14:paraId="233A4BC0" w14:textId="6EB0BD3B" w:rsidR="005F257C" w:rsidRPr="004957AB" w:rsidRDefault="005F257C" w:rsidP="005F257C">
            <w:pPr>
              <w:rPr>
                <w:rFonts w:ascii="Arial" w:hAnsi="Arial" w:cs="Arial"/>
                <w:b/>
                <w:bCs/>
              </w:rPr>
            </w:pPr>
            <w:r w:rsidRPr="004957AB">
              <w:rPr>
                <w:rFonts w:ascii="Arial" w:hAnsi="Arial" w:cs="Arial"/>
                <w:b/>
                <w:bCs/>
              </w:rPr>
              <w:t>Hand Hygiene:</w:t>
            </w:r>
          </w:p>
          <w:p w14:paraId="77C77367" w14:textId="77777777" w:rsidR="00C16F82" w:rsidRPr="004957AB" w:rsidRDefault="00C16F82" w:rsidP="005F257C">
            <w:pPr>
              <w:rPr>
                <w:rFonts w:ascii="Arial" w:hAnsi="Arial" w:cs="Arial"/>
                <w:b/>
                <w:bCs/>
              </w:rPr>
            </w:pPr>
          </w:p>
          <w:p w14:paraId="0CC87569" w14:textId="7EE4849B" w:rsidR="005F257C" w:rsidRPr="004957AB" w:rsidRDefault="005F257C" w:rsidP="005F257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957AB">
              <w:rPr>
                <w:rFonts w:ascii="Arial" w:hAnsi="Arial" w:cs="Arial"/>
              </w:rPr>
              <w:t xml:space="preserve">Ensure liquid soap and paper towels are available for staff and pupil use at all hand wash basins </w:t>
            </w:r>
          </w:p>
          <w:p w14:paraId="0DD517C9" w14:textId="0B041328" w:rsidR="005F257C" w:rsidRPr="004957AB" w:rsidRDefault="005F257C" w:rsidP="005F257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957AB">
              <w:rPr>
                <w:rFonts w:ascii="Arial" w:hAnsi="Arial" w:cs="Arial"/>
              </w:rPr>
              <w:t xml:space="preserve">Encourage and supervise hand washing in children </w:t>
            </w:r>
          </w:p>
          <w:p w14:paraId="0A8C69C6" w14:textId="0B989997" w:rsidR="005F257C" w:rsidRPr="004957AB" w:rsidRDefault="005F257C" w:rsidP="005F257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957AB">
              <w:rPr>
                <w:rFonts w:ascii="Arial" w:hAnsi="Arial" w:cs="Arial"/>
              </w:rPr>
              <w:t xml:space="preserve">Staff and pupils should be encouraged to perform hand hygiene before meals, before handling food, after contact with animals, after visiting the toilet </w:t>
            </w:r>
          </w:p>
          <w:p w14:paraId="207CAFEF" w14:textId="2CF88FFD" w:rsidR="005F257C" w:rsidRPr="004957AB" w:rsidRDefault="005F257C" w:rsidP="005F257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957AB">
              <w:rPr>
                <w:rFonts w:ascii="Arial" w:hAnsi="Arial" w:cs="Arial"/>
              </w:rPr>
              <w:t xml:space="preserve">Alcohol gel </w:t>
            </w:r>
            <w:r w:rsidRPr="004957AB">
              <w:rPr>
                <w:rFonts w:ascii="Arial" w:hAnsi="Arial" w:cs="Arial"/>
                <w:b/>
                <w:bCs/>
              </w:rPr>
              <w:t>should not</w:t>
            </w:r>
            <w:r w:rsidRPr="004957AB">
              <w:rPr>
                <w:rFonts w:ascii="Arial" w:hAnsi="Arial" w:cs="Arial"/>
              </w:rPr>
              <w:t xml:space="preserve"> be used as a means of hand </w:t>
            </w:r>
            <w:r w:rsidR="00247B16" w:rsidRPr="004957AB">
              <w:rPr>
                <w:rFonts w:ascii="Arial" w:hAnsi="Arial" w:cs="Arial"/>
              </w:rPr>
              <w:t>hygiene after</w:t>
            </w:r>
            <w:r w:rsidRPr="004957AB">
              <w:rPr>
                <w:rFonts w:ascii="Arial" w:hAnsi="Arial" w:cs="Arial"/>
              </w:rPr>
              <w:t xml:space="preserve"> handling animals, after visiting the toilet and before handling food </w:t>
            </w:r>
          </w:p>
          <w:p w14:paraId="281D3C8A" w14:textId="62757AFB" w:rsidR="005F257C" w:rsidRPr="004957AB" w:rsidRDefault="005F257C" w:rsidP="005F257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540FE50F" w14:textId="1885066C" w:rsidR="005F257C" w:rsidRPr="00941B32" w:rsidRDefault="005F257C" w:rsidP="00941B3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129865332"/>
          </w:p>
        </w:tc>
      </w:tr>
      <w:tr w:rsidR="00134803" w:rsidRPr="00941B32" w14:paraId="1521014B" w14:textId="77777777" w:rsidTr="00396024">
        <w:trPr>
          <w:trHeight w:val="1027"/>
        </w:trPr>
        <w:tc>
          <w:tcPr>
            <w:tcW w:w="8784" w:type="dxa"/>
            <w:shd w:val="clear" w:color="auto" w:fill="E2EFD9" w:themeFill="accent6" w:themeFillTint="33"/>
            <w:vAlign w:val="center"/>
          </w:tcPr>
          <w:p w14:paraId="29AC2172" w14:textId="77777777" w:rsidR="00134803" w:rsidRPr="004957AB" w:rsidRDefault="00134803" w:rsidP="00941B32">
            <w:pPr>
              <w:rPr>
                <w:rFonts w:ascii="Arial" w:hAnsi="Arial" w:cs="Arial"/>
                <w:b/>
                <w:bCs/>
              </w:rPr>
            </w:pPr>
            <w:bookmarkStart w:id="2" w:name="_Hlk126751171"/>
            <w:r w:rsidRPr="004957AB">
              <w:rPr>
                <w:rFonts w:ascii="Arial" w:hAnsi="Arial" w:cs="Arial"/>
                <w:b/>
                <w:bCs/>
              </w:rPr>
              <w:t>PPE:</w:t>
            </w:r>
          </w:p>
          <w:p w14:paraId="599803D9" w14:textId="77777777" w:rsidR="00134803" w:rsidRPr="004957AB" w:rsidRDefault="00134803" w:rsidP="005F257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4957AB">
              <w:rPr>
                <w:rFonts w:ascii="Arial" w:hAnsi="Arial" w:cs="Arial"/>
              </w:rPr>
              <w:t xml:space="preserve">Ensure adequate supplies of aprons and gloves are available and accessible if required </w:t>
            </w:r>
          </w:p>
          <w:p w14:paraId="40850FDE" w14:textId="42853955" w:rsidR="00134803" w:rsidRPr="004957AB" w:rsidRDefault="00134803" w:rsidP="005F257C">
            <w:pPr>
              <w:rPr>
                <w:rFonts w:ascii="Arial" w:hAnsi="Arial" w:cs="Arial"/>
                <w:b/>
                <w:bCs/>
              </w:rPr>
            </w:pPr>
          </w:p>
        </w:tc>
        <w:bookmarkEnd w:id="2"/>
        <w:tc>
          <w:tcPr>
            <w:tcW w:w="1559" w:type="dxa"/>
            <w:shd w:val="clear" w:color="auto" w:fill="DEEAF6" w:themeFill="accent5" w:themeFillTint="33"/>
          </w:tcPr>
          <w:p w14:paraId="242D07EA" w14:textId="340986C9" w:rsidR="00134803" w:rsidRPr="00941B32" w:rsidRDefault="00134803" w:rsidP="007538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4803" w:rsidRPr="00941B32" w14:paraId="66ED8D6A" w14:textId="77777777" w:rsidTr="00D71AAC">
        <w:trPr>
          <w:trHeight w:val="3392"/>
        </w:trPr>
        <w:tc>
          <w:tcPr>
            <w:tcW w:w="8784" w:type="dxa"/>
            <w:shd w:val="clear" w:color="auto" w:fill="E2EFD9" w:themeFill="accent6" w:themeFillTint="33"/>
            <w:vAlign w:val="center"/>
          </w:tcPr>
          <w:p w14:paraId="4FEC7E09" w14:textId="220F3278" w:rsidR="00134803" w:rsidRPr="004957AB" w:rsidRDefault="00134803" w:rsidP="00941B3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957AB">
              <w:rPr>
                <w:rFonts w:ascii="Arial" w:hAnsi="Arial" w:cs="Arial"/>
                <w:b/>
                <w:bCs/>
                <w:color w:val="000000" w:themeColor="text1"/>
              </w:rPr>
              <w:t xml:space="preserve">Care of the environment and equipment </w:t>
            </w:r>
          </w:p>
          <w:p w14:paraId="7069EB15" w14:textId="77777777" w:rsidR="00134803" w:rsidRPr="004957AB" w:rsidRDefault="00134803" w:rsidP="00941B3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7750962" w14:textId="0D6F0A83" w:rsidR="00134803" w:rsidRPr="004957AB" w:rsidRDefault="00134803" w:rsidP="005F257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4957AB">
              <w:rPr>
                <w:rFonts w:ascii="Arial" w:hAnsi="Arial" w:cs="Arial"/>
              </w:rPr>
              <w:t>Ensure cleaning products contain detergent</w:t>
            </w:r>
          </w:p>
          <w:p w14:paraId="509A2952" w14:textId="6EC1BDC0" w:rsidR="00134803" w:rsidRPr="004957AB" w:rsidRDefault="00134803" w:rsidP="005F257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4957AB">
              <w:rPr>
                <w:rFonts w:ascii="Arial" w:hAnsi="Arial" w:cs="Arial"/>
              </w:rPr>
              <w:t xml:space="preserve">Ensure disinfectant products are available </w:t>
            </w:r>
            <w:proofErr w:type="spellStart"/>
            <w:r w:rsidRPr="004957AB">
              <w:rPr>
                <w:rFonts w:ascii="Arial" w:hAnsi="Arial" w:cs="Arial"/>
              </w:rPr>
              <w:t>i.e</w:t>
            </w:r>
            <w:proofErr w:type="spellEnd"/>
            <w:r w:rsidRPr="004957AB">
              <w:rPr>
                <w:rFonts w:ascii="Arial" w:hAnsi="Arial" w:cs="Arial"/>
              </w:rPr>
              <w:t xml:space="preserve"> </w:t>
            </w:r>
            <w:proofErr w:type="spellStart"/>
            <w:r w:rsidRPr="004957AB">
              <w:rPr>
                <w:rFonts w:ascii="Arial" w:hAnsi="Arial" w:cs="Arial"/>
              </w:rPr>
              <w:t>milton</w:t>
            </w:r>
            <w:proofErr w:type="spellEnd"/>
            <w:r w:rsidRPr="004957AB">
              <w:rPr>
                <w:rFonts w:ascii="Arial" w:hAnsi="Arial" w:cs="Arial"/>
              </w:rPr>
              <w:t xml:space="preserve"> </w:t>
            </w:r>
          </w:p>
          <w:p w14:paraId="2B8F79EF" w14:textId="617CFBF2" w:rsidR="00134803" w:rsidRPr="004957AB" w:rsidRDefault="00134803" w:rsidP="005F257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4957AB">
              <w:rPr>
                <w:rFonts w:ascii="Arial" w:hAnsi="Arial" w:cs="Arial"/>
              </w:rPr>
              <w:t xml:space="preserve">Sand/water/playdough/soft toys/fabrics should be clean and changed regularly </w:t>
            </w:r>
          </w:p>
          <w:p w14:paraId="42920A3A" w14:textId="739BFED9" w:rsidR="00134803" w:rsidRPr="004957AB" w:rsidRDefault="00134803" w:rsidP="005F257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4957AB">
              <w:rPr>
                <w:rFonts w:ascii="Arial" w:hAnsi="Arial" w:cs="Arial"/>
              </w:rPr>
              <w:t xml:space="preserve">Food and snacks should be stored in </w:t>
            </w:r>
            <w:r w:rsidRPr="004957AB">
              <w:rPr>
                <w:rFonts w:ascii="Arial" w:hAnsi="Arial" w:cs="Arial"/>
                <w:color w:val="000000" w:themeColor="text1"/>
              </w:rPr>
              <w:t xml:space="preserve">pest proof containers, covered and within expiry dates </w:t>
            </w:r>
          </w:p>
          <w:p w14:paraId="1CF5588C" w14:textId="148F7185" w:rsidR="00134803" w:rsidRPr="004957AB" w:rsidRDefault="00134803" w:rsidP="005F257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r w:rsidRPr="004957AB">
              <w:rPr>
                <w:rFonts w:ascii="Arial" w:hAnsi="Arial" w:cs="Arial"/>
                <w:color w:val="000000" w:themeColor="text1"/>
              </w:rPr>
              <w:t xml:space="preserve">Drinking cups/beakers should be name labelled and allocated for individual use. Ensure they are cleaned in between use preferably through a dishwasher  </w:t>
            </w:r>
          </w:p>
          <w:p w14:paraId="2130DCB4" w14:textId="4822BB79" w:rsidR="00134803" w:rsidRPr="004957AB" w:rsidRDefault="00134803" w:rsidP="005F257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4957AB">
              <w:rPr>
                <w:rFonts w:ascii="Arial" w:hAnsi="Arial" w:cs="Arial"/>
              </w:rPr>
              <w:t xml:space="preserve">Ensure areas are </w:t>
            </w:r>
            <w:r w:rsidRPr="004957AB">
              <w:rPr>
                <w:rFonts w:ascii="Arial" w:hAnsi="Arial" w:cs="Arial"/>
                <w:color w:val="000000" w:themeColor="text1"/>
              </w:rPr>
              <w:t>kept</w:t>
            </w:r>
            <w:r w:rsidRPr="004957AB">
              <w:rPr>
                <w:rFonts w:ascii="Arial" w:hAnsi="Arial" w:cs="Arial"/>
                <w:color w:val="FF0000"/>
              </w:rPr>
              <w:t xml:space="preserve"> </w:t>
            </w:r>
            <w:r w:rsidRPr="004957AB">
              <w:rPr>
                <w:rFonts w:ascii="Arial" w:hAnsi="Arial" w:cs="Arial"/>
              </w:rPr>
              <w:t xml:space="preserve">well ventilated – opening doors and windows regularly </w:t>
            </w:r>
          </w:p>
          <w:p w14:paraId="17725C60" w14:textId="77777777" w:rsidR="00134803" w:rsidRPr="004957AB" w:rsidRDefault="00134803" w:rsidP="005F257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4957AB">
              <w:rPr>
                <w:rFonts w:ascii="Arial" w:hAnsi="Arial" w:cs="Arial"/>
              </w:rPr>
              <w:t>Ensure appropriate spill kit is available and within expiry date. (</w:t>
            </w:r>
            <w:r w:rsidRPr="004957AB">
              <w:rPr>
                <w:rFonts w:ascii="Arial" w:hAnsi="Arial" w:cs="Arial"/>
                <w:color w:val="000000" w:themeColor="text1"/>
              </w:rPr>
              <w:t>Spill kit is required for vomit, blood and faeces)</w:t>
            </w:r>
            <w:r w:rsidRPr="004957AB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0807A848" w14:textId="65F6649E" w:rsidR="00134803" w:rsidRPr="004957AB" w:rsidRDefault="00134803" w:rsidP="00E20E27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shd w:val="clear" w:color="auto" w:fill="DEEAF6" w:themeFill="accent5" w:themeFillTint="33"/>
          </w:tcPr>
          <w:p w14:paraId="15917B1B" w14:textId="296DDAEA" w:rsidR="00134803" w:rsidRPr="00941B32" w:rsidRDefault="00134803" w:rsidP="007538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4803" w:rsidRPr="00941B32" w14:paraId="66CA992D" w14:textId="77777777" w:rsidTr="00486384">
        <w:trPr>
          <w:trHeight w:val="2321"/>
        </w:trPr>
        <w:tc>
          <w:tcPr>
            <w:tcW w:w="8784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11BC64" w14:textId="77777777" w:rsidR="00134803" w:rsidRPr="004957AB" w:rsidRDefault="00134803" w:rsidP="0046421F">
            <w:pPr>
              <w:rPr>
                <w:rFonts w:ascii="Arial" w:hAnsi="Arial" w:cs="Arial"/>
                <w:b/>
                <w:bCs/>
              </w:rPr>
            </w:pPr>
            <w:r w:rsidRPr="004957AB">
              <w:rPr>
                <w:rFonts w:ascii="Arial" w:hAnsi="Arial" w:cs="Arial"/>
                <w:b/>
                <w:bCs/>
              </w:rPr>
              <w:t>Education</w:t>
            </w:r>
          </w:p>
          <w:p w14:paraId="1FFCF375" w14:textId="77777777" w:rsidR="00134803" w:rsidRPr="004957AB" w:rsidRDefault="00134803" w:rsidP="0046421F">
            <w:pPr>
              <w:rPr>
                <w:rFonts w:ascii="Arial" w:hAnsi="Arial" w:cs="Arial"/>
                <w:b/>
                <w:bCs/>
              </w:rPr>
            </w:pPr>
          </w:p>
          <w:p w14:paraId="106B450A" w14:textId="03F6F495" w:rsidR="00134803" w:rsidRPr="004957AB" w:rsidRDefault="00134803" w:rsidP="0046421F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lang w:eastAsia="en-GB"/>
              </w:rPr>
            </w:pPr>
            <w:r w:rsidRPr="004957AB">
              <w:rPr>
                <w:rFonts w:ascii="Arial" w:hAnsi="Arial" w:cs="Arial"/>
              </w:rPr>
              <w:t xml:space="preserve">Ensure regular educational sessions are included within the curriculum that include catch it bin it kill it and hand hygiene messages </w:t>
            </w:r>
            <w:hyperlink r:id="rId8" w:tgtFrame="_blank" w:history="1">
              <w:r w:rsidRPr="004957AB">
                <w:rPr>
                  <w:rFonts w:ascii="Arial" w:eastAsia="Calibri" w:hAnsi="Arial" w:cs="Arial"/>
                  <w:color w:val="0000FF"/>
                  <w:u w:val="single"/>
                  <w:lang w:eastAsia="en-GB"/>
                </w:rPr>
                <w:t>Home (e-bug.eu)</w:t>
              </w:r>
            </w:hyperlink>
          </w:p>
          <w:p w14:paraId="76EF7658" w14:textId="100214DE" w:rsidR="00134803" w:rsidRPr="004957AB" w:rsidRDefault="00134803" w:rsidP="005F257C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Calibri" w:hAnsi="Arial" w:cs="Arial"/>
                <w:color w:val="000000" w:themeColor="text1"/>
                <w:lang w:eastAsia="en-GB"/>
              </w:rPr>
            </w:pPr>
            <w:r w:rsidRPr="004957AB">
              <w:rPr>
                <w:rFonts w:ascii="Arial" w:eastAsia="Calibri" w:hAnsi="Arial" w:cs="Arial"/>
                <w:color w:val="000000" w:themeColor="text1"/>
                <w:lang w:eastAsia="en-GB"/>
              </w:rPr>
              <w:t xml:space="preserve">Educational sessions should be increased during periods of increased infections </w:t>
            </w:r>
            <w:proofErr w:type="spellStart"/>
            <w:r w:rsidRPr="004957AB">
              <w:rPr>
                <w:rFonts w:ascii="Arial" w:eastAsia="Calibri" w:hAnsi="Arial" w:cs="Arial"/>
                <w:color w:val="000000" w:themeColor="text1"/>
                <w:lang w:eastAsia="en-GB"/>
              </w:rPr>
              <w:t>i.e</w:t>
            </w:r>
            <w:proofErr w:type="spellEnd"/>
            <w:r w:rsidRPr="004957AB">
              <w:rPr>
                <w:rFonts w:ascii="Arial" w:eastAsia="Calibri" w:hAnsi="Arial" w:cs="Arial"/>
                <w:color w:val="000000" w:themeColor="text1"/>
                <w:lang w:eastAsia="en-GB"/>
              </w:rPr>
              <w:t xml:space="preserve"> outbreaks</w:t>
            </w:r>
          </w:p>
          <w:p w14:paraId="1827283A" w14:textId="77777777" w:rsidR="00134803" w:rsidRPr="004957AB" w:rsidRDefault="00134803" w:rsidP="005F257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</w:rPr>
            </w:pPr>
            <w:r w:rsidRPr="004957AB">
              <w:rPr>
                <w:rFonts w:ascii="Arial" w:hAnsi="Arial" w:cs="Arial"/>
                <w:b/>
                <w:bCs/>
              </w:rPr>
              <w:t xml:space="preserve">Promote good cough etiquette by covering the nose and mouth when coughing and sneezing </w:t>
            </w:r>
          </w:p>
          <w:p w14:paraId="54BC545F" w14:textId="178EF157" w:rsidR="00134803" w:rsidRPr="004957AB" w:rsidRDefault="00134803" w:rsidP="0046421F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C90B2C5" w14:textId="400E6295" w:rsidR="00134803" w:rsidRPr="00941B32" w:rsidRDefault="00134803" w:rsidP="007538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6280" w:rsidRPr="00941B32" w14:paraId="48BA9B15" w14:textId="77777777" w:rsidTr="00C16F82">
        <w:tc>
          <w:tcPr>
            <w:tcW w:w="8784" w:type="dxa"/>
            <w:shd w:val="clear" w:color="auto" w:fill="E2EFD9" w:themeFill="accent6" w:themeFillTint="33"/>
            <w:vAlign w:val="center"/>
          </w:tcPr>
          <w:p w14:paraId="57197C1D" w14:textId="77777777" w:rsidR="00786280" w:rsidRPr="004957AB" w:rsidRDefault="00786280" w:rsidP="00786280">
            <w:pPr>
              <w:rPr>
                <w:rFonts w:ascii="Arial" w:hAnsi="Arial" w:cs="Arial"/>
                <w:b/>
                <w:bCs/>
              </w:rPr>
            </w:pPr>
            <w:r w:rsidRPr="004957AB">
              <w:rPr>
                <w:rFonts w:ascii="Arial" w:hAnsi="Arial" w:cs="Arial"/>
                <w:b/>
                <w:bCs/>
              </w:rPr>
              <w:t>*</w:t>
            </w:r>
            <w:bookmarkStart w:id="3" w:name="_Hlk173248073"/>
            <w:r w:rsidRPr="004957AB">
              <w:rPr>
                <w:rFonts w:ascii="Arial" w:hAnsi="Arial" w:cs="Arial"/>
                <w:b/>
                <w:bCs/>
              </w:rPr>
              <w:t xml:space="preserve">Staff should be aware of the exclusion periods for specific illnesses </w:t>
            </w:r>
            <w:hyperlink w:history="1">
              <w:r w:rsidRPr="004957AB">
                <w:rPr>
                  <w:rStyle w:val="Hyperlink"/>
                  <w:rFonts w:ascii="Arial" w:eastAsia="Times New Roman" w:hAnsi="Arial" w:cs="Arial"/>
                  <w14:ligatures w14:val="standardContextual"/>
                </w:rPr>
                <w:t>Managing specific infectious diseases: A to Z - GOV.UK (www.gov.uk)</w:t>
              </w:r>
            </w:hyperlink>
            <w:hyperlink w:history="1">
              <w:r w:rsidRPr="004957AB">
                <w:rPr>
                  <w:rFonts w:ascii="Arial" w:eastAsia="Times New Roman" w:hAnsi="Arial" w:cs="Arial"/>
                  <w:color w:val="0563C1"/>
                  <w:u w:val="single"/>
                  <w:lang w:eastAsia="en-GB"/>
                </w:rPr>
                <w:t>Is my child too ill for school? - NHS (www.nhs.uk)</w:t>
              </w:r>
            </w:hyperlink>
            <w:r w:rsidRPr="004957AB">
              <w:rPr>
                <w:rFonts w:ascii="Arial" w:hAnsi="Arial" w:cs="Arial"/>
                <w:b/>
                <w:bCs/>
              </w:rPr>
              <w:t xml:space="preserve"> and should not attend work if they are feeling unwell </w:t>
            </w:r>
            <w:bookmarkEnd w:id="3"/>
          </w:p>
          <w:p w14:paraId="0129B62B" w14:textId="70D3160E" w:rsidR="0046421F" w:rsidRPr="004957AB" w:rsidRDefault="0046421F" w:rsidP="00786280">
            <w:pPr>
              <w:rPr>
                <w:rFonts w:ascii="Arial" w:eastAsia="Times New Roman" w:hAnsi="Arial" w:cs="Arial"/>
                <w:color w:val="0000FF"/>
                <w:u w:val="single"/>
                <w:lang w:eastAsia="en-GB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383E4A71" w14:textId="77777777" w:rsidR="00786280" w:rsidRPr="00941B32" w:rsidRDefault="00786280" w:rsidP="007538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4803" w:rsidRPr="00941B32" w14:paraId="06AD933B" w14:textId="6AEB9F20" w:rsidTr="001314EF">
        <w:trPr>
          <w:trHeight w:val="759"/>
        </w:trPr>
        <w:tc>
          <w:tcPr>
            <w:tcW w:w="8784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4DCD" w14:textId="77777777" w:rsidR="00134803" w:rsidRPr="004957AB" w:rsidRDefault="00134803" w:rsidP="00941B32">
            <w:pPr>
              <w:rPr>
                <w:rFonts w:ascii="Arial" w:hAnsi="Arial" w:cs="Arial"/>
                <w:b/>
                <w:bCs/>
              </w:rPr>
            </w:pPr>
            <w:r w:rsidRPr="004957AB">
              <w:rPr>
                <w:rFonts w:ascii="Arial" w:hAnsi="Arial" w:cs="Arial"/>
                <w:b/>
                <w:bCs/>
              </w:rPr>
              <w:t xml:space="preserve">*Ensure when a child is reported absent that it is recorded what they are absent with and monitor for any themes and trends </w:t>
            </w:r>
          </w:p>
          <w:p w14:paraId="01ABBCC8" w14:textId="0838CF2C" w:rsidR="00134803" w:rsidRPr="004957AB" w:rsidRDefault="00134803" w:rsidP="00941B3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A51FEED" w14:textId="15FD3CB5" w:rsidR="00134803" w:rsidRPr="00941B32" w:rsidRDefault="00134803" w:rsidP="007538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  <w:bookmarkEnd w:id="1"/>
    </w:tbl>
    <w:p w14:paraId="1ABFD110" w14:textId="59D622E6" w:rsidR="00C16F82" w:rsidRPr="00C16F82" w:rsidRDefault="00C16F82" w:rsidP="00C16F82">
      <w:pPr>
        <w:tabs>
          <w:tab w:val="left" w:pos="8400"/>
        </w:tabs>
        <w:rPr>
          <w:rFonts w:ascii="Arial" w:hAnsi="Arial" w:cs="Arial"/>
          <w:sz w:val="16"/>
          <w:szCs w:val="16"/>
        </w:rPr>
      </w:pPr>
    </w:p>
    <w:sectPr w:rsidR="00C16F82" w:rsidRPr="00C16F82" w:rsidSect="00D407D0">
      <w:headerReference w:type="default" r:id="rId9"/>
      <w:footerReference w:type="default" r:id="rId10"/>
      <w:pgSz w:w="11906" w:h="16838"/>
      <w:pgMar w:top="720" w:right="720" w:bottom="426" w:left="720" w:header="708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F7552" w14:textId="77777777" w:rsidR="00E02C21" w:rsidRDefault="00E02C21" w:rsidP="00E02C21">
      <w:pPr>
        <w:spacing w:after="0" w:line="240" w:lineRule="auto"/>
      </w:pPr>
      <w:r>
        <w:separator/>
      </w:r>
    </w:p>
  </w:endnote>
  <w:endnote w:type="continuationSeparator" w:id="0">
    <w:p w14:paraId="24B2454F" w14:textId="77777777" w:rsidR="00E02C21" w:rsidRDefault="00E02C21" w:rsidP="00E0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65B1" w14:textId="7422C473" w:rsidR="00941B32" w:rsidRPr="00C16F82" w:rsidRDefault="00D407D0" w:rsidP="00D407D0">
    <w:pPr>
      <w:pStyle w:val="Footer"/>
      <w:ind w:hanging="142"/>
      <w:jc w:val="right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D75693" wp14:editId="5F9B09DC">
              <wp:simplePos x="0" y="0"/>
              <wp:positionH relativeFrom="column">
                <wp:posOffset>4448175</wp:posOffset>
              </wp:positionH>
              <wp:positionV relativeFrom="paragraph">
                <wp:posOffset>903605</wp:posOffset>
              </wp:positionV>
              <wp:extent cx="2124075" cy="257175"/>
              <wp:effectExtent l="0" t="0" r="0" b="0"/>
              <wp:wrapNone/>
              <wp:docPr id="214412253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40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576BF9" w14:textId="20934285" w:rsidR="00D407D0" w:rsidRPr="00D407D0" w:rsidRDefault="00D407D0" w:rsidP="00D407D0">
                          <w:pPr>
                            <w:pStyle w:val="Footer"/>
                            <w:ind w:hanging="142"/>
                            <w:jc w:val="right"/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407D0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407D0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FILENAME   \* MERGEFORMAT </w:instrText>
                          </w:r>
                          <w:r w:rsidRPr="00D407D0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32265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Checklist for schools (Sept 24)</w:t>
                          </w:r>
                          <w:r w:rsidRPr="00D407D0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D407D0">
                            <w:rPr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 v1</w:t>
                          </w:r>
                        </w:p>
                        <w:p w14:paraId="5E6DEF6A" w14:textId="77777777" w:rsidR="00D407D0" w:rsidRDefault="00D407D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D756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50.25pt;margin-top:71.15pt;width:167.2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yw9FwIAACwEAAAOAAAAZHJzL2Uyb0RvYy54bWysU8lu2zAQvRfoPxC811pqJ6lgOXATuChg&#10;JAGcImeaIi0BFIclaUvu13dIyQvSnopeqBnOaJb3Huf3favIQVjXgC5pNkkpEZpD1ehdSX+8rj7d&#10;UeI80xVToEVJj8LR+8XHD/POFCKHGlQlLMEi2hWdKWntvSmSxPFatMxNwAiNQQm2ZR5du0sqyzqs&#10;3qokT9ObpANbGQtcOIe3j0OQLmJ9KQX3z1I64YkqKc7m42njuQ1nspizYmeZqRs+jsH+YYqWNRqb&#10;nks9Ms/I3jZ/lGobbsGB9BMObQJSNlzEHXCbLH23zaZmRsRdEBxnzjC5/1eWPx025sUS33+FHgkM&#10;gHTGFQ4vwz69tG344qQE4wjh8Qyb6D3heJln+TS9nVHCMZbPbjO0sUxy+dtY578JaEkwSmqRlogW&#10;O6ydH1JPKaGZhlWjVKRGadKV9ObzLI0/nCNYXGnscZk1WL7f9uMCW6iOuJeFgXJn+KrB5mvm/Auz&#10;yDGugrr1z3hIBdgERouSGuyvv92HfIQeo5R0qJmSup97ZgUl6rtGUr5k02kQWXSms9scHXsd2V5H&#10;9L59AJRlhi/E8GiGfK9OprTQvqG8l6Erhpjm2Luk/mQ++EHJ+Dy4WC5jEsrKML/WG8ND6QBngPa1&#10;f2PWjPh7ZO4JTupixTsahtyBiOXeg2wiRwHgAdURd5RkZHl8PkHz137MujzyxW8AAAD//wMAUEsD&#10;BBQABgAIAAAAIQB2Gv8O4gAAAAwBAAAPAAAAZHJzL2Rvd25yZXYueG1sTI/NTsMwEITvSLyDtUjc&#10;qE1KIErjVFWkCgnBoaWX3jaxm0T4J8RuG3h6tqdy29F8mp0plpM17KTH0Hsn4XEmgGnXeNW7VsLu&#10;c/2QAQsRnULjnZbwowMsy9ubAnPlz26jT9vYMgpxIUcJXYxDznloOm0xzPygHXkHP1qMJMeWqxHP&#10;FG4NT4R45hZ7Rx86HHTV6eZre7QS3qr1B27qxGa/pnp9P6yG790+lfL+blotgEU9xSsMl/pUHUrq&#10;VPujU4EZCS9CpISS8ZTMgV0IMU9pXk1XlmTAy4L/H1H+AQAA//8DAFBLAQItABQABgAIAAAAIQC2&#10;gziS/gAAAOEBAAATAAAAAAAAAAAAAAAAAAAAAABbQ29udGVudF9UeXBlc10ueG1sUEsBAi0AFAAG&#10;AAgAAAAhADj9If/WAAAAlAEAAAsAAAAAAAAAAAAAAAAALwEAAF9yZWxzLy5yZWxzUEsBAi0AFAAG&#10;AAgAAAAhAGqzLD0XAgAALAQAAA4AAAAAAAAAAAAAAAAALgIAAGRycy9lMm9Eb2MueG1sUEsBAi0A&#10;FAAGAAgAAAAhAHYa/w7iAAAADAEAAA8AAAAAAAAAAAAAAAAAcQQAAGRycy9kb3ducmV2LnhtbFBL&#10;BQYAAAAABAAEAPMAAACABQAAAAA=&#10;" filled="f" stroked="f" strokeweight=".5pt">
              <v:textbox>
                <w:txbxContent>
                  <w:p w14:paraId="3B576BF9" w14:textId="20934285" w:rsidR="00D407D0" w:rsidRPr="00D407D0" w:rsidRDefault="00D407D0" w:rsidP="00D407D0">
                    <w:pPr>
                      <w:pStyle w:val="Footer"/>
                      <w:ind w:hanging="142"/>
                      <w:jc w:val="right"/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D407D0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D407D0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instrText xml:space="preserve"> FILENAME   \* MERGEFORMAT </w:instrText>
                    </w:r>
                    <w:r w:rsidRPr="00D407D0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A32265">
                      <w:rPr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</w:rPr>
                      <w:t>Checklist for schools (Sept 24)</w:t>
                    </w:r>
                    <w:r w:rsidRPr="00D407D0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r w:rsidRPr="00D407D0"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 v1</w:t>
                    </w:r>
                  </w:p>
                  <w:p w14:paraId="5E6DEF6A" w14:textId="77777777" w:rsidR="00D407D0" w:rsidRDefault="00D407D0"/>
                </w:txbxContent>
              </v:textbox>
            </v:shape>
          </w:pict>
        </mc:Fallback>
      </mc:AlternateContent>
    </w:r>
    <w:r w:rsidRPr="00D407D0">
      <w:rPr>
        <w:sz w:val="20"/>
        <w:szCs w:val="20"/>
      </w:rPr>
      <w:drawing>
        <wp:inline distT="0" distB="0" distL="0" distR="0" wp14:anchorId="79FADCC8" wp14:editId="299F7691">
          <wp:extent cx="6829425" cy="1275715"/>
          <wp:effectExtent l="0" t="0" r="9525" b="635"/>
          <wp:docPr id="701626061" name="Picture 1" descr="A blue and green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741089" name="Picture 1" descr="A blue and green logo&#10;&#10;AI-generated content may be incorrect."/>
                  <pic:cNvPicPr/>
                </pic:nvPicPr>
                <pic:blipFill rotWithShape="1">
                  <a:blip r:embed="rId1"/>
                  <a:srcRect l="1176" r="673"/>
                  <a:stretch/>
                </pic:blipFill>
                <pic:spPr bwMode="auto">
                  <a:xfrm>
                    <a:off x="0" y="0"/>
                    <a:ext cx="6834233" cy="12766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63D5B" w14:textId="77777777" w:rsidR="00E02C21" w:rsidRDefault="00E02C21" w:rsidP="00E02C21">
      <w:pPr>
        <w:spacing w:after="0" w:line="240" w:lineRule="auto"/>
      </w:pPr>
      <w:r>
        <w:separator/>
      </w:r>
    </w:p>
  </w:footnote>
  <w:footnote w:type="continuationSeparator" w:id="0">
    <w:p w14:paraId="7ECC2043" w14:textId="77777777" w:rsidR="00E02C21" w:rsidRDefault="00E02C21" w:rsidP="00E02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F2BC1" w14:textId="5B5CCE39" w:rsidR="00E02C21" w:rsidRDefault="00E02C21">
    <w:pPr>
      <w:pStyle w:val="Header"/>
      <w:rPr>
        <w:noProof/>
        <w:lang w:eastAsia="en-GB"/>
      </w:rPr>
    </w:pPr>
    <w:r>
      <w:rPr>
        <w:rFonts w:ascii="Arial" w:hAnsi="Arial" w:cs="Arial"/>
        <w:b/>
        <w:noProof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 wp14:anchorId="0FF2DF66" wp14:editId="1AD2A903">
          <wp:simplePos x="0" y="0"/>
          <wp:positionH relativeFrom="margin">
            <wp:posOffset>5121910</wp:posOffset>
          </wp:positionH>
          <wp:positionV relativeFrom="paragraph">
            <wp:posOffset>-201930</wp:posOffset>
          </wp:positionV>
          <wp:extent cx="1553683" cy="800100"/>
          <wp:effectExtent l="0" t="0" r="8890" b="0"/>
          <wp:wrapNone/>
          <wp:docPr id="2145098815" name="Picture 21450988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822" t="17727" r="6318" b="9676"/>
                  <a:stretch/>
                </pic:blipFill>
                <pic:spPr bwMode="auto">
                  <a:xfrm>
                    <a:off x="0" y="0"/>
                    <a:ext cx="1553683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8"/>
        <w:szCs w:val="28"/>
        <w:lang w:eastAsia="en-GB"/>
      </w:rPr>
      <w:drawing>
        <wp:anchor distT="0" distB="0" distL="114300" distR="114300" simplePos="0" relativeHeight="251661312" behindDoc="1" locked="0" layoutInCell="1" allowOverlap="1" wp14:anchorId="20F9A390" wp14:editId="5669464D">
          <wp:simplePos x="0" y="0"/>
          <wp:positionH relativeFrom="margin">
            <wp:align>left</wp:align>
          </wp:positionH>
          <wp:positionV relativeFrom="paragraph">
            <wp:posOffset>-135255</wp:posOffset>
          </wp:positionV>
          <wp:extent cx="1487805" cy="780954"/>
          <wp:effectExtent l="0" t="0" r="0" b="635"/>
          <wp:wrapNone/>
          <wp:docPr id="940113952" name="Picture 9401139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27" t="32851" r="68404" b="7256"/>
                  <a:stretch/>
                </pic:blipFill>
                <pic:spPr bwMode="auto">
                  <a:xfrm>
                    <a:off x="0" y="0"/>
                    <a:ext cx="1487805" cy="7809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3D9057" w14:textId="62216DCB" w:rsidR="00E02C21" w:rsidRPr="007D16FB" w:rsidRDefault="00E02C21" w:rsidP="00E02C21">
    <w:pPr>
      <w:jc w:val="center"/>
      <w:rPr>
        <w:rFonts w:ascii="Arial" w:hAnsi="Arial" w:cs="Arial"/>
        <w:b/>
        <w:bCs/>
        <w:u w:val="single"/>
      </w:rPr>
    </w:pPr>
    <w:bookmarkStart w:id="4" w:name="_Hlk129866840"/>
    <w:r w:rsidRPr="007D16FB">
      <w:rPr>
        <w:rFonts w:ascii="Arial" w:hAnsi="Arial" w:cs="Arial"/>
        <w:b/>
        <w:bCs/>
        <w:u w:val="single"/>
      </w:rPr>
      <w:t>Checklist</w:t>
    </w:r>
    <w:r w:rsidR="00C16F82">
      <w:rPr>
        <w:rFonts w:ascii="Arial" w:hAnsi="Arial" w:cs="Arial"/>
        <w:b/>
        <w:bCs/>
        <w:u w:val="single"/>
      </w:rPr>
      <w:t xml:space="preserve"> for Schools</w:t>
    </w:r>
  </w:p>
  <w:bookmarkEnd w:id="4"/>
  <w:p w14:paraId="1FCF04D3" w14:textId="77777777" w:rsidR="00E02C21" w:rsidRPr="00E02C21" w:rsidRDefault="00E02C21">
    <w:pPr>
      <w:pStyle w:val="Header"/>
      <w:rPr>
        <w:sz w:val="6"/>
        <w:szCs w:val="6"/>
      </w:rPr>
    </w:pPr>
  </w:p>
  <w:p w14:paraId="59B4DA8A" w14:textId="5DD71860" w:rsidR="00E02C21" w:rsidRDefault="00E02C21">
    <w:pPr>
      <w:pStyle w:val="Header"/>
    </w:pPr>
    <w:r>
      <w:rPr>
        <w:noProof/>
        <w:lang w:eastAsia="en-GB"/>
      </w:rPr>
      <w:drawing>
        <wp:inline distT="0" distB="0" distL="0" distR="0" wp14:anchorId="064EFE2C" wp14:editId="6A12F616">
          <wp:extent cx="6645910" cy="101701"/>
          <wp:effectExtent l="0" t="0" r="2540" b="0"/>
          <wp:docPr id="619732674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32" t="12017" r="4464" b="86203"/>
                  <a:stretch/>
                </pic:blipFill>
                <pic:spPr>
                  <a:xfrm>
                    <a:off x="0" y="0"/>
                    <a:ext cx="6645910" cy="1017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3034"/>
    <w:multiLevelType w:val="hybridMultilevel"/>
    <w:tmpl w:val="B8D8D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16B5C"/>
    <w:multiLevelType w:val="hybridMultilevel"/>
    <w:tmpl w:val="E7427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832FF"/>
    <w:multiLevelType w:val="hybridMultilevel"/>
    <w:tmpl w:val="65CE2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84573"/>
    <w:multiLevelType w:val="hybridMultilevel"/>
    <w:tmpl w:val="FC0AD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21C0A"/>
    <w:multiLevelType w:val="hybridMultilevel"/>
    <w:tmpl w:val="CCE4D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C67C9"/>
    <w:multiLevelType w:val="hybridMultilevel"/>
    <w:tmpl w:val="99D8A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358216">
    <w:abstractNumId w:val="4"/>
  </w:num>
  <w:num w:numId="2" w16cid:durableId="159470832">
    <w:abstractNumId w:val="2"/>
  </w:num>
  <w:num w:numId="3" w16cid:durableId="1299609298">
    <w:abstractNumId w:val="1"/>
  </w:num>
  <w:num w:numId="4" w16cid:durableId="1009327998">
    <w:abstractNumId w:val="3"/>
  </w:num>
  <w:num w:numId="5" w16cid:durableId="811755370">
    <w:abstractNumId w:val="0"/>
  </w:num>
  <w:num w:numId="6" w16cid:durableId="279994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00"/>
    <w:rsid w:val="00033D63"/>
    <w:rsid w:val="00134803"/>
    <w:rsid w:val="00166D50"/>
    <w:rsid w:val="00171963"/>
    <w:rsid w:val="00247B16"/>
    <w:rsid w:val="0027775A"/>
    <w:rsid w:val="00290F2B"/>
    <w:rsid w:val="00292500"/>
    <w:rsid w:val="00294BDE"/>
    <w:rsid w:val="002C39AD"/>
    <w:rsid w:val="00333146"/>
    <w:rsid w:val="00363FD2"/>
    <w:rsid w:val="0046421F"/>
    <w:rsid w:val="004957AB"/>
    <w:rsid w:val="0049699E"/>
    <w:rsid w:val="004A08B7"/>
    <w:rsid w:val="004B29C0"/>
    <w:rsid w:val="004C6E40"/>
    <w:rsid w:val="004D6413"/>
    <w:rsid w:val="004E6D52"/>
    <w:rsid w:val="005539AA"/>
    <w:rsid w:val="00590AC0"/>
    <w:rsid w:val="00594FED"/>
    <w:rsid w:val="005A10A3"/>
    <w:rsid w:val="005C4D8C"/>
    <w:rsid w:val="005F257C"/>
    <w:rsid w:val="00640821"/>
    <w:rsid w:val="0075384F"/>
    <w:rsid w:val="00786280"/>
    <w:rsid w:val="007D16FB"/>
    <w:rsid w:val="00804A69"/>
    <w:rsid w:val="00835C34"/>
    <w:rsid w:val="0085140B"/>
    <w:rsid w:val="00870776"/>
    <w:rsid w:val="00871E49"/>
    <w:rsid w:val="008A3936"/>
    <w:rsid w:val="00941B32"/>
    <w:rsid w:val="00974D5F"/>
    <w:rsid w:val="009A5E2A"/>
    <w:rsid w:val="009B4274"/>
    <w:rsid w:val="00A32265"/>
    <w:rsid w:val="00A733EC"/>
    <w:rsid w:val="00B07251"/>
    <w:rsid w:val="00B320D0"/>
    <w:rsid w:val="00B6666B"/>
    <w:rsid w:val="00BC521C"/>
    <w:rsid w:val="00BD1367"/>
    <w:rsid w:val="00C16F82"/>
    <w:rsid w:val="00C466A8"/>
    <w:rsid w:val="00D407D0"/>
    <w:rsid w:val="00DA53E6"/>
    <w:rsid w:val="00DC122D"/>
    <w:rsid w:val="00DE0D20"/>
    <w:rsid w:val="00DF4542"/>
    <w:rsid w:val="00E02C21"/>
    <w:rsid w:val="00E20E27"/>
    <w:rsid w:val="00F056A7"/>
    <w:rsid w:val="00F1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74C53F5"/>
  <w15:chartTrackingRefBased/>
  <w15:docId w15:val="{E12D514D-C311-4C9A-9ABC-FB71A93F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4D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2C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C21"/>
  </w:style>
  <w:style w:type="paragraph" w:styleId="Footer">
    <w:name w:val="footer"/>
    <w:basedOn w:val="Normal"/>
    <w:link w:val="FooterChar"/>
    <w:uiPriority w:val="99"/>
    <w:unhideWhenUsed/>
    <w:rsid w:val="00E02C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C21"/>
  </w:style>
  <w:style w:type="character" w:styleId="CommentReference">
    <w:name w:val="annotation reference"/>
    <w:basedOn w:val="DefaultParagraphFont"/>
    <w:uiPriority w:val="99"/>
    <w:semiHidden/>
    <w:unhideWhenUsed/>
    <w:rsid w:val="00247B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B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B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B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B1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862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r01.safelinks.protection.outlook.com/?url=https%3A%2F%2Fwww.e-bug.eu%2F&amp;data=05%7C02%7Cipc.wirralct%40nhs.net%7C2e8788063b1e4e8eb7c408dc3a2cdcbe%7C37c354b285b047f5b22207b48d774ee3%7C0%7C1%7C638449211561194200%7CUnknown%7CTWFpbGZsb3d8eyJWIjoiMC4wLjAwMDAiLCJQIjoiV2luMzIiLCJBTiI6Ik1haWwiLCJXVCI6Mn0%3D%7C0%7C%7C%7C&amp;sdata=OZYfzMr74xD%2FN70ySd%2FlgSJOEuSReX2V7LUrxE%2B5xuU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5F0FE-52C5-47CE-A043-2DAE16D4A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DEVENEY, Sarah (WIRRAL COMMUNITY HEALTH AND CARE NHS FOUNDATION TRUST)</dc:creator>
  <cp:keywords/>
  <dc:description/>
  <cp:lastModifiedBy>MCGUFFIE, Laura (WIRRAL COMMUNITY HEALTH AND CARE NHS FOUNDATION TRUST)</cp:lastModifiedBy>
  <cp:revision>19</cp:revision>
  <cp:lastPrinted>2025-11-03T15:50:00Z</cp:lastPrinted>
  <dcterms:created xsi:type="dcterms:W3CDTF">2024-07-23T14:11:00Z</dcterms:created>
  <dcterms:modified xsi:type="dcterms:W3CDTF">2025-11-03T15:50:00Z</dcterms:modified>
</cp:coreProperties>
</file>