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B860" w14:textId="62E8437E" w:rsidR="00F064F0" w:rsidRPr="00F064F0" w:rsidRDefault="00F064F0" w:rsidP="00F064F0">
      <w:pPr>
        <w:spacing w:after="0" w:line="240" w:lineRule="auto"/>
        <w:jc w:val="center"/>
        <w:rPr>
          <w:rFonts w:ascii="Calibri" w:eastAsia="Times New Roman" w:hAnsi="Calibri" w:cs="Calibri"/>
          <w:b/>
          <w:bCs/>
          <w:sz w:val="24"/>
          <w:szCs w:val="24"/>
          <w:lang w:eastAsia="en-GB"/>
        </w:rPr>
      </w:pPr>
      <w:r w:rsidRPr="00F064F0">
        <w:rPr>
          <w:rFonts w:ascii="Calibri" w:eastAsia="Times New Roman" w:hAnsi="Calibri" w:cs="Calibri"/>
          <w:noProof/>
          <w:color w:val="000000"/>
          <w:sz w:val="24"/>
          <w:szCs w:val="24"/>
          <w:lang w:eastAsia="en-GB"/>
        </w:rPr>
        <w:drawing>
          <wp:anchor distT="0" distB="0" distL="114300" distR="114300" simplePos="0" relativeHeight="251661312" behindDoc="0" locked="0" layoutInCell="1" allowOverlap="1" wp14:anchorId="147D9F33" wp14:editId="1E54CE53">
            <wp:simplePos x="0" y="0"/>
            <wp:positionH relativeFrom="column">
              <wp:posOffset>7902054</wp:posOffset>
            </wp:positionH>
            <wp:positionV relativeFrom="paragraph">
              <wp:posOffset>-143141</wp:posOffset>
            </wp:positionV>
            <wp:extent cx="1491018" cy="788385"/>
            <wp:effectExtent l="0" t="0" r="0" b="0"/>
            <wp:wrapNone/>
            <wp:docPr id="2" name="Picture 2" descr="NewStyleHeader">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descr="NewStyleHeader">
                      <a:extLst>
                        <a:ext uri="{FF2B5EF4-FFF2-40B4-BE49-F238E27FC236}">
                          <a16:creationId xmlns:a16="http://schemas.microsoft.com/office/drawing/2014/main" id="{00000000-0008-0000-0000-00000400000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5235" t="19643" r="6320" b="10119"/>
                    <a:stretch/>
                  </pic:blipFill>
                  <pic:spPr bwMode="auto">
                    <a:xfrm>
                      <a:off x="0" y="0"/>
                      <a:ext cx="1495480" cy="790744"/>
                    </a:xfrm>
                    <a:prstGeom prst="rect">
                      <a:avLst/>
                    </a:prstGeom>
                    <a:noFill/>
                  </pic:spPr>
                </pic:pic>
              </a:graphicData>
            </a:graphic>
            <wp14:sizeRelH relativeFrom="page">
              <wp14:pctWidth>0</wp14:pctWidth>
            </wp14:sizeRelH>
            <wp14:sizeRelV relativeFrom="page">
              <wp14:pctHeight>0</wp14:pctHeight>
            </wp14:sizeRelV>
          </wp:anchor>
        </w:drawing>
      </w:r>
      <w:r w:rsidR="00873D4D" w:rsidRPr="00F064F0">
        <w:rPr>
          <w:rFonts w:ascii="Calibri" w:eastAsia="Times New Roman" w:hAnsi="Calibri" w:cs="Calibri"/>
          <w:noProof/>
          <w:color w:val="000000"/>
          <w:sz w:val="24"/>
          <w:szCs w:val="24"/>
          <w:lang w:eastAsia="en-GB"/>
        </w:rPr>
        <w:drawing>
          <wp:anchor distT="0" distB="0" distL="114300" distR="114300" simplePos="0" relativeHeight="251659264" behindDoc="0" locked="0" layoutInCell="1" allowOverlap="1" wp14:anchorId="67EE002B" wp14:editId="376C9590">
            <wp:simplePos x="0" y="0"/>
            <wp:positionH relativeFrom="column">
              <wp:posOffset>-586854</wp:posOffset>
            </wp:positionH>
            <wp:positionV relativeFrom="paragraph">
              <wp:posOffset>-13488</wp:posOffset>
            </wp:positionV>
            <wp:extent cx="1583141" cy="675337"/>
            <wp:effectExtent l="0" t="0" r="0" b="0"/>
            <wp:wrapNone/>
            <wp:docPr id="6" name="Picture 6">
              <a:extLst xmlns:a="http://schemas.openxmlformats.org/drawingml/2006/main">
                <a:ext uri="{FF2B5EF4-FFF2-40B4-BE49-F238E27FC236}">
                  <a16:creationId xmlns:a16="http://schemas.microsoft.com/office/drawing/2014/main" id="{C4149C71-94F8-485C-A36D-167186C1AFD4}"/>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4149C71-94F8-485C-A36D-167186C1AFD4}"/>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094" t="38379" r="68984" b="10016"/>
                    <a:stretch/>
                  </pic:blipFill>
                  <pic:spPr bwMode="auto">
                    <a:xfrm>
                      <a:off x="0" y="0"/>
                      <a:ext cx="1585557" cy="676368"/>
                    </a:xfrm>
                    <a:prstGeom prst="rect">
                      <a:avLst/>
                    </a:prstGeom>
                    <a:noFill/>
                    <a:ln>
                      <a:noFill/>
                    </a:ln>
                  </pic:spPr>
                </pic:pic>
              </a:graphicData>
            </a:graphic>
            <wp14:sizeRelH relativeFrom="page">
              <wp14:pctWidth>0</wp14:pctWidth>
            </wp14:sizeRelH>
            <wp14:sizeRelV relativeFrom="page">
              <wp14:pctHeight>0</wp14:pctHeight>
            </wp14:sizeRelV>
          </wp:anchor>
        </w:drawing>
      </w:r>
      <w:r w:rsidR="006E32E2">
        <w:rPr>
          <w:rFonts w:ascii="Calibri" w:eastAsia="Times New Roman" w:hAnsi="Calibri" w:cs="Calibri"/>
          <w:b/>
          <w:bCs/>
          <w:sz w:val="24"/>
          <w:szCs w:val="24"/>
          <w:lang w:eastAsia="en-GB"/>
        </w:rPr>
        <w:t>In</w:t>
      </w:r>
      <w:r w:rsidR="00873D4D" w:rsidRPr="00F064F0">
        <w:rPr>
          <w:rFonts w:ascii="Calibri" w:eastAsia="Times New Roman" w:hAnsi="Calibri" w:cs="Calibri"/>
          <w:b/>
          <w:bCs/>
          <w:sz w:val="24"/>
          <w:szCs w:val="24"/>
          <w:lang w:eastAsia="en-GB"/>
        </w:rPr>
        <w:t>fection Prevention &amp; Control Environmental Audit Tool</w:t>
      </w:r>
    </w:p>
    <w:p w14:paraId="754C1C78" w14:textId="7C32B22A" w:rsidR="00873D4D" w:rsidRDefault="00F064F0" w:rsidP="00F064F0">
      <w:pPr>
        <w:spacing w:after="0" w:line="240" w:lineRule="auto"/>
        <w:jc w:val="center"/>
        <w:rPr>
          <w:rFonts w:ascii="Calibri" w:eastAsia="Times New Roman" w:hAnsi="Calibri" w:cs="Calibri"/>
          <w:b/>
          <w:bCs/>
          <w:sz w:val="20"/>
          <w:szCs w:val="20"/>
          <w:lang w:eastAsia="en-GB"/>
        </w:rPr>
      </w:pPr>
      <w:r>
        <w:rPr>
          <w:rFonts w:ascii="Calibri" w:eastAsia="Times New Roman" w:hAnsi="Calibri" w:cs="Calibri"/>
          <w:b/>
          <w:bCs/>
          <w:sz w:val="24"/>
          <w:szCs w:val="24"/>
          <w:lang w:eastAsia="en-GB"/>
        </w:rPr>
        <w:t>F</w:t>
      </w:r>
      <w:r w:rsidR="00873D4D" w:rsidRPr="00F064F0">
        <w:rPr>
          <w:rFonts w:ascii="Calibri" w:eastAsia="Times New Roman" w:hAnsi="Calibri" w:cs="Calibri"/>
          <w:b/>
          <w:bCs/>
          <w:sz w:val="24"/>
          <w:szCs w:val="24"/>
          <w:lang w:eastAsia="en-GB"/>
        </w:rPr>
        <w:t xml:space="preserve">or </w:t>
      </w:r>
      <w:r w:rsidRPr="00F064F0">
        <w:rPr>
          <w:rFonts w:ascii="Calibri" w:eastAsia="Times New Roman" w:hAnsi="Calibri" w:cs="Calibri"/>
          <w:b/>
          <w:bCs/>
          <w:sz w:val="24"/>
          <w:szCs w:val="24"/>
          <w:lang w:eastAsia="en-GB"/>
        </w:rPr>
        <w:t>Supported Living and Extra Care Housing</w:t>
      </w:r>
      <w:r w:rsidR="00873D4D" w:rsidRPr="00F064F0">
        <w:rPr>
          <w:rFonts w:ascii="Calibri" w:eastAsia="Times New Roman" w:hAnsi="Calibri" w:cs="Calibri"/>
          <w:b/>
          <w:bCs/>
          <w:sz w:val="24"/>
          <w:szCs w:val="24"/>
          <w:lang w:eastAsia="en-GB"/>
        </w:rPr>
        <w:t xml:space="preserve"> (Version </w:t>
      </w:r>
      <w:r w:rsidR="006E32E2">
        <w:rPr>
          <w:rFonts w:ascii="Calibri" w:eastAsia="Times New Roman" w:hAnsi="Calibri" w:cs="Calibri"/>
          <w:b/>
          <w:bCs/>
          <w:sz w:val="24"/>
          <w:szCs w:val="24"/>
          <w:lang w:eastAsia="en-GB"/>
        </w:rPr>
        <w:t>2</w:t>
      </w:r>
      <w:r w:rsidR="00873D4D" w:rsidRPr="00F064F0">
        <w:rPr>
          <w:rFonts w:ascii="Calibri" w:eastAsia="Times New Roman" w:hAnsi="Calibri" w:cs="Calibri"/>
          <w:b/>
          <w:bCs/>
          <w:sz w:val="24"/>
          <w:szCs w:val="24"/>
          <w:lang w:eastAsia="en-GB"/>
        </w:rPr>
        <w:t xml:space="preserve"> </w:t>
      </w:r>
      <w:r w:rsidR="00936068" w:rsidRPr="00F064F0">
        <w:rPr>
          <w:rFonts w:ascii="Calibri" w:eastAsia="Times New Roman" w:hAnsi="Calibri" w:cs="Calibri"/>
          <w:b/>
          <w:bCs/>
          <w:sz w:val="24"/>
          <w:szCs w:val="24"/>
          <w:lang w:eastAsia="en-GB"/>
        </w:rPr>
        <w:t>Oct</w:t>
      </w:r>
      <w:r w:rsidR="00873D4D" w:rsidRPr="00F064F0">
        <w:rPr>
          <w:rFonts w:ascii="Calibri" w:eastAsia="Times New Roman" w:hAnsi="Calibri" w:cs="Calibri"/>
          <w:b/>
          <w:bCs/>
          <w:sz w:val="24"/>
          <w:szCs w:val="24"/>
          <w:lang w:eastAsia="en-GB"/>
        </w:rPr>
        <w:t xml:space="preserve"> 202</w:t>
      </w:r>
      <w:r w:rsidR="006E32E2">
        <w:rPr>
          <w:rFonts w:ascii="Calibri" w:eastAsia="Times New Roman" w:hAnsi="Calibri" w:cs="Calibri"/>
          <w:b/>
          <w:bCs/>
          <w:sz w:val="24"/>
          <w:szCs w:val="24"/>
          <w:lang w:eastAsia="en-GB"/>
        </w:rPr>
        <w:t>4</w:t>
      </w:r>
      <w:r w:rsidR="00873D4D" w:rsidRPr="00F064F0">
        <w:rPr>
          <w:rFonts w:ascii="Calibri" w:eastAsia="Times New Roman" w:hAnsi="Calibri" w:cs="Calibri"/>
          <w:b/>
          <w:bCs/>
          <w:sz w:val="24"/>
          <w:szCs w:val="24"/>
          <w:lang w:eastAsia="en-GB"/>
        </w:rPr>
        <w:t>)</w:t>
      </w:r>
      <w:r w:rsidR="00873D4D" w:rsidRPr="00F064F0">
        <w:rPr>
          <w:rFonts w:ascii="Calibri" w:eastAsia="Times New Roman" w:hAnsi="Calibri" w:cs="Calibri"/>
          <w:b/>
          <w:bCs/>
          <w:sz w:val="24"/>
          <w:szCs w:val="24"/>
          <w:lang w:eastAsia="en-GB"/>
        </w:rPr>
        <w:br/>
      </w:r>
      <w:r w:rsidR="00873D4D" w:rsidRPr="00873D4D">
        <w:rPr>
          <w:rFonts w:ascii="Calibri" w:eastAsia="Times New Roman" w:hAnsi="Calibri" w:cs="Calibri"/>
          <w:b/>
          <w:bCs/>
          <w:sz w:val="20"/>
          <w:szCs w:val="20"/>
          <w:lang w:eastAsia="en-GB"/>
        </w:rPr>
        <w:t xml:space="preserve">(Adapted </w:t>
      </w:r>
      <w:r w:rsidR="00873D4D" w:rsidRPr="006E32E2">
        <w:rPr>
          <w:rFonts w:ascii="Calibri" w:eastAsia="Times New Roman" w:hAnsi="Calibri" w:cs="Calibri"/>
          <w:b/>
          <w:bCs/>
          <w:sz w:val="20"/>
          <w:szCs w:val="20"/>
          <w:lang w:eastAsia="en-GB"/>
        </w:rPr>
        <w:t>from Infection Prevention Society Tool for General Practitioner Settings - Quality Improvement Tool v2 2016)</w:t>
      </w:r>
    </w:p>
    <w:p w14:paraId="27C9E799" w14:textId="77777777" w:rsidR="00873D4D" w:rsidRDefault="00873D4D"/>
    <w:tbl>
      <w:tblPr>
        <w:tblW w:w="15168" w:type="dxa"/>
        <w:tblInd w:w="-567" w:type="dxa"/>
        <w:tblLook w:val="04A0" w:firstRow="1" w:lastRow="0" w:firstColumn="1" w:lastColumn="0" w:noHBand="0" w:noVBand="1"/>
      </w:tblPr>
      <w:tblGrid>
        <w:gridCol w:w="3402"/>
        <w:gridCol w:w="4253"/>
        <w:gridCol w:w="283"/>
        <w:gridCol w:w="4508"/>
        <w:gridCol w:w="2722"/>
      </w:tblGrid>
      <w:tr w:rsidR="00873D4D" w:rsidRPr="00873D4D" w14:paraId="39C5CF16" w14:textId="77777777" w:rsidTr="00F064F0">
        <w:trPr>
          <w:trHeight w:val="300"/>
        </w:trPr>
        <w:tc>
          <w:tcPr>
            <w:tcW w:w="3402" w:type="dxa"/>
            <w:tcBorders>
              <w:top w:val="nil"/>
              <w:left w:val="nil"/>
              <w:bottom w:val="nil"/>
              <w:right w:val="nil"/>
            </w:tcBorders>
            <w:shd w:val="clear" w:color="auto" w:fill="auto"/>
            <w:noWrap/>
            <w:vAlign w:val="bottom"/>
            <w:hideMark/>
          </w:tcPr>
          <w:p w14:paraId="46A2A036" w14:textId="75B32630" w:rsidR="00873D4D" w:rsidRPr="00873D4D" w:rsidRDefault="00873D4D" w:rsidP="00132492">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noProof/>
                <w:color w:val="000000"/>
                <w:lang w:eastAsia="en-GB"/>
              </w:rPr>
              <w:drawing>
                <wp:anchor distT="0" distB="0" distL="114300" distR="114300" simplePos="0" relativeHeight="251660288" behindDoc="0" locked="0" layoutInCell="1" allowOverlap="1" wp14:anchorId="705FBAAC" wp14:editId="19E5C08B">
                  <wp:simplePos x="0" y="0"/>
                  <wp:positionH relativeFrom="column">
                    <wp:posOffset>-86360</wp:posOffset>
                  </wp:positionH>
                  <wp:positionV relativeFrom="paragraph">
                    <wp:posOffset>-5715</wp:posOffset>
                  </wp:positionV>
                  <wp:extent cx="9857740" cy="91440"/>
                  <wp:effectExtent l="0" t="0" r="0" b="3810"/>
                  <wp:wrapNone/>
                  <wp:docPr id="1" name="Picture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p>
        </w:tc>
        <w:tc>
          <w:tcPr>
            <w:tcW w:w="4253" w:type="dxa"/>
            <w:tcBorders>
              <w:top w:val="nil"/>
              <w:left w:val="nil"/>
              <w:bottom w:val="nil"/>
              <w:right w:val="nil"/>
            </w:tcBorders>
            <w:shd w:val="clear" w:color="auto" w:fill="auto"/>
            <w:noWrap/>
            <w:vAlign w:val="bottom"/>
            <w:hideMark/>
          </w:tcPr>
          <w:p w14:paraId="67E914AD"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283" w:type="dxa"/>
            <w:tcBorders>
              <w:top w:val="nil"/>
              <w:left w:val="nil"/>
              <w:bottom w:val="nil"/>
              <w:right w:val="nil"/>
            </w:tcBorders>
            <w:shd w:val="clear" w:color="auto" w:fill="auto"/>
            <w:noWrap/>
            <w:vAlign w:val="bottom"/>
            <w:hideMark/>
          </w:tcPr>
          <w:p w14:paraId="73CB219D"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4508" w:type="dxa"/>
            <w:tcBorders>
              <w:top w:val="nil"/>
              <w:left w:val="nil"/>
              <w:bottom w:val="nil"/>
              <w:right w:val="nil"/>
            </w:tcBorders>
            <w:shd w:val="clear" w:color="auto" w:fill="auto"/>
            <w:noWrap/>
            <w:vAlign w:val="bottom"/>
            <w:hideMark/>
          </w:tcPr>
          <w:p w14:paraId="52D56C09"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2722" w:type="dxa"/>
            <w:tcBorders>
              <w:top w:val="nil"/>
              <w:left w:val="nil"/>
              <w:bottom w:val="nil"/>
              <w:right w:val="nil"/>
            </w:tcBorders>
            <w:shd w:val="clear" w:color="auto" w:fill="auto"/>
            <w:noWrap/>
            <w:vAlign w:val="bottom"/>
            <w:hideMark/>
          </w:tcPr>
          <w:p w14:paraId="609E739A"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r>
      <w:tr w:rsidR="00873D4D" w:rsidRPr="00873D4D" w14:paraId="4CE57617" w14:textId="77777777" w:rsidTr="00F064F0">
        <w:trPr>
          <w:trHeight w:val="600"/>
        </w:trPr>
        <w:tc>
          <w:tcPr>
            <w:tcW w:w="3402" w:type="dxa"/>
            <w:tcBorders>
              <w:top w:val="single" w:sz="8" w:space="0" w:color="auto"/>
              <w:left w:val="single" w:sz="8" w:space="0" w:color="auto"/>
              <w:bottom w:val="single" w:sz="4" w:space="0" w:color="auto"/>
              <w:right w:val="single" w:sz="4" w:space="0" w:color="auto"/>
            </w:tcBorders>
            <w:shd w:val="clear" w:color="000000" w:fill="F2F2F2"/>
            <w:noWrap/>
            <w:vAlign w:val="center"/>
          </w:tcPr>
          <w:p w14:paraId="74A6474C" w14:textId="5E41D0A6" w:rsidR="00873D4D" w:rsidRPr="00873D4D" w:rsidRDefault="00F064F0" w:rsidP="00F064F0">
            <w:pPr>
              <w:spacing w:after="0" w:line="240" w:lineRule="auto"/>
              <w:rPr>
                <w:rFonts w:ascii="Calibri" w:eastAsia="Times New Roman" w:hAnsi="Calibri" w:cs="Calibri"/>
                <w:b/>
                <w:bCs/>
                <w:color w:val="000000"/>
                <w:lang w:eastAsia="en-GB"/>
              </w:rPr>
            </w:pPr>
            <w:r w:rsidRPr="00F064F0">
              <w:rPr>
                <w:rFonts w:ascii="Calibri" w:eastAsia="Times New Roman" w:hAnsi="Calibri" w:cs="Calibri"/>
                <w:b/>
                <w:bCs/>
                <w:color w:val="000000"/>
                <w:lang w:eastAsia="en-GB"/>
              </w:rPr>
              <w:t>Name of setting:</w:t>
            </w:r>
          </w:p>
        </w:tc>
        <w:tc>
          <w:tcPr>
            <w:tcW w:w="4253" w:type="dxa"/>
            <w:tcBorders>
              <w:top w:val="single" w:sz="8" w:space="0" w:color="auto"/>
              <w:left w:val="nil"/>
              <w:bottom w:val="single" w:sz="4" w:space="0" w:color="auto"/>
              <w:right w:val="single" w:sz="8" w:space="0" w:color="auto"/>
            </w:tcBorders>
            <w:shd w:val="clear" w:color="000000" w:fill="DCE6F1"/>
            <w:noWrap/>
            <w:vAlign w:val="center"/>
            <w:hideMark/>
          </w:tcPr>
          <w:p w14:paraId="2A0A1351" w14:textId="77777777" w:rsidR="00873D4D" w:rsidRPr="00873D4D" w:rsidRDefault="00873D4D" w:rsidP="00F064F0">
            <w:pPr>
              <w:spacing w:after="0" w:line="240" w:lineRule="auto"/>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 </w:t>
            </w:r>
          </w:p>
        </w:tc>
        <w:tc>
          <w:tcPr>
            <w:tcW w:w="283" w:type="dxa"/>
            <w:tcBorders>
              <w:top w:val="nil"/>
              <w:left w:val="nil"/>
              <w:bottom w:val="nil"/>
              <w:right w:val="nil"/>
            </w:tcBorders>
            <w:shd w:val="clear" w:color="auto" w:fill="auto"/>
            <w:noWrap/>
            <w:vAlign w:val="center"/>
            <w:hideMark/>
          </w:tcPr>
          <w:p w14:paraId="5F93C2B2" w14:textId="77777777" w:rsidR="00873D4D" w:rsidRPr="00873D4D" w:rsidRDefault="00873D4D" w:rsidP="00F064F0">
            <w:pPr>
              <w:spacing w:after="0" w:line="240" w:lineRule="auto"/>
              <w:rPr>
                <w:rFonts w:ascii="Calibri" w:eastAsia="Times New Roman" w:hAnsi="Calibri" w:cs="Calibri"/>
                <w:b/>
                <w:bCs/>
                <w:color w:val="000000"/>
                <w:lang w:eastAsia="en-GB"/>
              </w:rPr>
            </w:pPr>
          </w:p>
        </w:tc>
        <w:tc>
          <w:tcPr>
            <w:tcW w:w="4508" w:type="dxa"/>
            <w:tcBorders>
              <w:top w:val="single" w:sz="8" w:space="0" w:color="auto"/>
              <w:left w:val="single" w:sz="8" w:space="0" w:color="auto"/>
              <w:bottom w:val="single" w:sz="4" w:space="0" w:color="auto"/>
              <w:right w:val="nil"/>
            </w:tcBorders>
            <w:shd w:val="clear" w:color="000000" w:fill="DCE6F1"/>
            <w:vAlign w:val="center"/>
            <w:hideMark/>
          </w:tcPr>
          <w:p w14:paraId="42A11050" w14:textId="77777777" w:rsidR="00873D4D" w:rsidRPr="00873D4D" w:rsidRDefault="00873D4D" w:rsidP="00F064F0">
            <w:pPr>
              <w:spacing w:after="0" w:line="240" w:lineRule="auto"/>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Standards Audited:</w:t>
            </w:r>
          </w:p>
        </w:tc>
        <w:tc>
          <w:tcPr>
            <w:tcW w:w="2722" w:type="dxa"/>
            <w:tcBorders>
              <w:top w:val="single" w:sz="8" w:space="0" w:color="auto"/>
              <w:left w:val="single" w:sz="8" w:space="0" w:color="auto"/>
              <w:bottom w:val="single" w:sz="4" w:space="0" w:color="auto"/>
              <w:right w:val="single" w:sz="8" w:space="0" w:color="auto"/>
            </w:tcBorders>
            <w:shd w:val="clear" w:color="000000" w:fill="DCE6F1"/>
            <w:vAlign w:val="center"/>
            <w:hideMark/>
          </w:tcPr>
          <w:p w14:paraId="37FBAB40" w14:textId="77777777" w:rsidR="00873D4D" w:rsidRPr="00873D4D" w:rsidRDefault="00873D4D" w:rsidP="008F568C">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 xml:space="preserve">Current </w:t>
            </w:r>
            <w:r w:rsidRPr="00873D4D">
              <w:rPr>
                <w:rFonts w:ascii="Calibri" w:eastAsia="Times New Roman" w:hAnsi="Calibri" w:cs="Calibri"/>
                <w:b/>
                <w:bCs/>
                <w:color w:val="000000"/>
                <w:lang w:eastAsia="en-GB"/>
              </w:rPr>
              <w:br/>
              <w:t>% score</w:t>
            </w:r>
          </w:p>
        </w:tc>
      </w:tr>
      <w:tr w:rsidR="00873D4D" w:rsidRPr="00873D4D" w14:paraId="0E2354F9" w14:textId="77777777" w:rsidTr="00F064F0">
        <w:trPr>
          <w:trHeight w:val="435"/>
        </w:trPr>
        <w:tc>
          <w:tcPr>
            <w:tcW w:w="3402" w:type="dxa"/>
            <w:tcBorders>
              <w:top w:val="nil"/>
              <w:left w:val="single" w:sz="8" w:space="0" w:color="auto"/>
              <w:bottom w:val="single" w:sz="4" w:space="0" w:color="auto"/>
              <w:right w:val="single" w:sz="4" w:space="0" w:color="auto"/>
            </w:tcBorders>
            <w:shd w:val="clear" w:color="000000" w:fill="F2F2F2"/>
            <w:noWrap/>
            <w:vAlign w:val="center"/>
          </w:tcPr>
          <w:p w14:paraId="19F020E8" w14:textId="1E0A546A" w:rsidR="00873D4D" w:rsidRPr="00873D4D" w:rsidRDefault="00F064F0" w:rsidP="00F064F0">
            <w:pPr>
              <w:spacing w:after="0" w:line="240" w:lineRule="auto"/>
              <w:rPr>
                <w:rFonts w:ascii="Calibri" w:eastAsia="Times New Roman" w:hAnsi="Calibri" w:cs="Calibri"/>
                <w:b/>
                <w:bCs/>
                <w:color w:val="000000"/>
                <w:lang w:eastAsia="en-GB"/>
              </w:rPr>
            </w:pPr>
            <w:r w:rsidRPr="00F064F0">
              <w:rPr>
                <w:rFonts w:ascii="Calibri" w:eastAsia="Times New Roman" w:hAnsi="Calibri" w:cs="Calibri"/>
                <w:b/>
                <w:bCs/>
                <w:color w:val="000000"/>
                <w:lang w:eastAsia="en-GB"/>
              </w:rPr>
              <w:t>Name of Housing provider:</w:t>
            </w:r>
          </w:p>
        </w:tc>
        <w:tc>
          <w:tcPr>
            <w:tcW w:w="4253" w:type="dxa"/>
            <w:tcBorders>
              <w:top w:val="nil"/>
              <w:left w:val="nil"/>
              <w:bottom w:val="single" w:sz="4" w:space="0" w:color="auto"/>
              <w:right w:val="single" w:sz="8" w:space="0" w:color="auto"/>
            </w:tcBorders>
            <w:shd w:val="clear" w:color="000000" w:fill="DCE6F1"/>
            <w:noWrap/>
            <w:vAlign w:val="center"/>
            <w:hideMark/>
          </w:tcPr>
          <w:p w14:paraId="2C2B21E0"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0DBF4DB1" w14:textId="77777777" w:rsidR="00873D4D" w:rsidRPr="00873D4D" w:rsidRDefault="00873D4D" w:rsidP="00F064F0">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7F14456E" w14:textId="64625F2A" w:rsidR="00873D4D" w:rsidRPr="00873D4D" w:rsidRDefault="00F064F0" w:rsidP="00F064F0">
            <w:pPr>
              <w:spacing w:after="0" w:line="240" w:lineRule="auto"/>
              <w:rPr>
                <w:rFonts w:ascii="Calibri" w:eastAsia="Times New Roman" w:hAnsi="Calibri" w:cs="Calibri"/>
                <w:color w:val="000000"/>
                <w:lang w:eastAsia="en-GB"/>
              </w:rPr>
            </w:pPr>
            <w:r w:rsidRPr="00F064F0">
              <w:rPr>
                <w:rFonts w:ascii="Calibri" w:eastAsia="Times New Roman" w:hAnsi="Calibri" w:cs="Calibri"/>
                <w:color w:val="000000"/>
                <w:lang w:eastAsia="en-GB"/>
              </w:rPr>
              <w:t>IPC Safety</w:t>
            </w:r>
          </w:p>
        </w:tc>
        <w:tc>
          <w:tcPr>
            <w:tcW w:w="2722" w:type="dxa"/>
            <w:tcBorders>
              <w:top w:val="nil"/>
              <w:left w:val="single" w:sz="8" w:space="0" w:color="auto"/>
              <w:bottom w:val="single" w:sz="4" w:space="0" w:color="auto"/>
              <w:right w:val="single" w:sz="8" w:space="0" w:color="auto"/>
            </w:tcBorders>
            <w:shd w:val="clear" w:color="auto" w:fill="auto"/>
            <w:noWrap/>
            <w:vAlign w:val="center"/>
            <w:hideMark/>
          </w:tcPr>
          <w:p w14:paraId="47B88DC3"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55822F98" w14:textId="77777777" w:rsidTr="00F064F0">
        <w:trPr>
          <w:trHeight w:val="435"/>
        </w:trPr>
        <w:tc>
          <w:tcPr>
            <w:tcW w:w="3402" w:type="dxa"/>
            <w:tcBorders>
              <w:top w:val="nil"/>
              <w:left w:val="single" w:sz="8" w:space="0" w:color="auto"/>
              <w:bottom w:val="single" w:sz="4" w:space="0" w:color="auto"/>
              <w:right w:val="single" w:sz="4" w:space="0" w:color="auto"/>
            </w:tcBorders>
            <w:shd w:val="clear" w:color="000000" w:fill="F2F2F2"/>
            <w:noWrap/>
            <w:vAlign w:val="center"/>
          </w:tcPr>
          <w:p w14:paraId="7C7F93D8" w14:textId="0D5538C8" w:rsidR="00873D4D" w:rsidRPr="00873D4D" w:rsidRDefault="00F064F0" w:rsidP="00F064F0">
            <w:pPr>
              <w:spacing w:after="0" w:line="240" w:lineRule="auto"/>
              <w:rPr>
                <w:rFonts w:ascii="Calibri" w:eastAsia="Times New Roman" w:hAnsi="Calibri" w:cs="Calibri"/>
                <w:b/>
                <w:bCs/>
                <w:color w:val="000000"/>
                <w:lang w:eastAsia="en-GB"/>
              </w:rPr>
            </w:pPr>
            <w:r w:rsidRPr="00F064F0">
              <w:rPr>
                <w:rFonts w:ascii="Calibri" w:eastAsia="Times New Roman" w:hAnsi="Calibri" w:cs="Calibri"/>
                <w:b/>
                <w:bCs/>
                <w:color w:val="000000"/>
                <w:lang w:eastAsia="en-GB"/>
              </w:rPr>
              <w:t>Address:</w:t>
            </w:r>
          </w:p>
        </w:tc>
        <w:tc>
          <w:tcPr>
            <w:tcW w:w="4253" w:type="dxa"/>
            <w:tcBorders>
              <w:top w:val="nil"/>
              <w:left w:val="nil"/>
              <w:bottom w:val="single" w:sz="4" w:space="0" w:color="auto"/>
              <w:right w:val="single" w:sz="8" w:space="0" w:color="auto"/>
            </w:tcBorders>
            <w:shd w:val="clear" w:color="000000" w:fill="DCE6F1"/>
            <w:noWrap/>
            <w:vAlign w:val="center"/>
            <w:hideMark/>
          </w:tcPr>
          <w:p w14:paraId="4557B8EF"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515E7F37" w14:textId="77777777" w:rsidR="00873D4D" w:rsidRPr="00873D4D" w:rsidRDefault="00873D4D" w:rsidP="00F064F0">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31434B61" w14:textId="2BC94B81" w:rsidR="00873D4D" w:rsidRPr="00873D4D" w:rsidRDefault="00F064F0" w:rsidP="00F064F0">
            <w:pPr>
              <w:spacing w:after="0" w:line="240" w:lineRule="auto"/>
              <w:rPr>
                <w:rFonts w:ascii="Calibri" w:eastAsia="Times New Roman" w:hAnsi="Calibri" w:cs="Calibri"/>
                <w:color w:val="000000"/>
                <w:lang w:eastAsia="en-GB"/>
              </w:rPr>
            </w:pPr>
            <w:r w:rsidRPr="00F064F0">
              <w:rPr>
                <w:rFonts w:ascii="Calibri" w:eastAsia="Times New Roman" w:hAnsi="Calibri" w:cs="Calibri"/>
                <w:color w:val="000000"/>
                <w:lang w:eastAsia="en-GB"/>
              </w:rPr>
              <w:t>Staff Knowledge</w:t>
            </w:r>
          </w:p>
        </w:tc>
        <w:tc>
          <w:tcPr>
            <w:tcW w:w="2722" w:type="dxa"/>
            <w:tcBorders>
              <w:top w:val="nil"/>
              <w:left w:val="single" w:sz="8" w:space="0" w:color="auto"/>
              <w:bottom w:val="single" w:sz="4" w:space="0" w:color="auto"/>
              <w:right w:val="single" w:sz="8" w:space="0" w:color="auto"/>
            </w:tcBorders>
            <w:shd w:val="clear" w:color="auto" w:fill="auto"/>
            <w:noWrap/>
            <w:vAlign w:val="center"/>
            <w:hideMark/>
          </w:tcPr>
          <w:p w14:paraId="7DAF9F60"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238D8580" w14:textId="77777777" w:rsidTr="00F064F0">
        <w:trPr>
          <w:trHeight w:val="435"/>
        </w:trPr>
        <w:tc>
          <w:tcPr>
            <w:tcW w:w="3402" w:type="dxa"/>
            <w:tcBorders>
              <w:top w:val="nil"/>
              <w:left w:val="single" w:sz="8" w:space="0" w:color="auto"/>
              <w:bottom w:val="single" w:sz="4" w:space="0" w:color="auto"/>
              <w:right w:val="single" w:sz="4" w:space="0" w:color="auto"/>
            </w:tcBorders>
            <w:shd w:val="clear" w:color="000000" w:fill="F2F2F2"/>
            <w:noWrap/>
            <w:vAlign w:val="center"/>
          </w:tcPr>
          <w:p w14:paraId="7E68AEA9" w14:textId="19701512" w:rsidR="00873D4D" w:rsidRPr="00873D4D" w:rsidRDefault="00F064F0" w:rsidP="00F064F0">
            <w:pPr>
              <w:spacing w:after="0" w:line="240" w:lineRule="auto"/>
              <w:rPr>
                <w:rFonts w:ascii="Calibri" w:eastAsia="Times New Roman" w:hAnsi="Calibri" w:cs="Calibri"/>
                <w:b/>
                <w:bCs/>
                <w:color w:val="000000"/>
                <w:lang w:eastAsia="en-GB"/>
              </w:rPr>
            </w:pPr>
            <w:r w:rsidRPr="00F064F0">
              <w:rPr>
                <w:rFonts w:ascii="Calibri" w:eastAsia="Times New Roman" w:hAnsi="Calibri" w:cs="Calibri"/>
                <w:b/>
                <w:bCs/>
                <w:color w:val="000000"/>
                <w:lang w:eastAsia="en-GB"/>
              </w:rPr>
              <w:t>Postcode:</w:t>
            </w:r>
          </w:p>
        </w:tc>
        <w:tc>
          <w:tcPr>
            <w:tcW w:w="4253" w:type="dxa"/>
            <w:tcBorders>
              <w:top w:val="nil"/>
              <w:left w:val="nil"/>
              <w:bottom w:val="single" w:sz="4" w:space="0" w:color="auto"/>
              <w:right w:val="single" w:sz="8" w:space="0" w:color="auto"/>
            </w:tcBorders>
            <w:shd w:val="clear" w:color="000000" w:fill="DCE6F1"/>
            <w:noWrap/>
            <w:vAlign w:val="center"/>
            <w:hideMark/>
          </w:tcPr>
          <w:p w14:paraId="11017E70"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015C37AD" w14:textId="77777777" w:rsidR="00873D4D" w:rsidRPr="00873D4D" w:rsidRDefault="00873D4D" w:rsidP="00F064F0">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49D0A909" w14:textId="09F58A5A" w:rsidR="00873D4D" w:rsidRPr="00873D4D" w:rsidRDefault="00F064F0" w:rsidP="00F064F0">
            <w:pPr>
              <w:spacing w:after="0" w:line="240" w:lineRule="auto"/>
              <w:rPr>
                <w:rFonts w:ascii="Calibri" w:eastAsia="Times New Roman" w:hAnsi="Calibri" w:cs="Calibri"/>
                <w:color w:val="000000"/>
                <w:lang w:eastAsia="en-GB"/>
              </w:rPr>
            </w:pPr>
            <w:r w:rsidRPr="00F064F0">
              <w:rPr>
                <w:rFonts w:ascii="Calibri" w:eastAsia="Times New Roman" w:hAnsi="Calibri" w:cs="Calibri"/>
                <w:color w:val="000000"/>
                <w:lang w:eastAsia="en-GB"/>
              </w:rPr>
              <w:t>Personal Protective Equipment</w:t>
            </w:r>
          </w:p>
        </w:tc>
        <w:tc>
          <w:tcPr>
            <w:tcW w:w="2722" w:type="dxa"/>
            <w:tcBorders>
              <w:top w:val="nil"/>
              <w:left w:val="single" w:sz="8" w:space="0" w:color="auto"/>
              <w:bottom w:val="single" w:sz="4" w:space="0" w:color="auto"/>
              <w:right w:val="single" w:sz="8" w:space="0" w:color="auto"/>
            </w:tcBorders>
            <w:shd w:val="clear" w:color="auto" w:fill="auto"/>
            <w:noWrap/>
            <w:vAlign w:val="center"/>
            <w:hideMark/>
          </w:tcPr>
          <w:p w14:paraId="64F19928"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63F49842" w14:textId="77777777" w:rsidTr="00F064F0">
        <w:trPr>
          <w:trHeight w:val="435"/>
        </w:trPr>
        <w:tc>
          <w:tcPr>
            <w:tcW w:w="3402" w:type="dxa"/>
            <w:tcBorders>
              <w:top w:val="nil"/>
              <w:left w:val="single" w:sz="8" w:space="0" w:color="auto"/>
              <w:bottom w:val="single" w:sz="4" w:space="0" w:color="auto"/>
              <w:right w:val="single" w:sz="4" w:space="0" w:color="auto"/>
            </w:tcBorders>
            <w:shd w:val="clear" w:color="000000" w:fill="F2F2F2"/>
            <w:noWrap/>
            <w:vAlign w:val="center"/>
          </w:tcPr>
          <w:p w14:paraId="07473D8B" w14:textId="7BE500CB" w:rsidR="00873D4D" w:rsidRPr="00873D4D" w:rsidRDefault="00F064F0" w:rsidP="00F064F0">
            <w:pPr>
              <w:spacing w:after="0" w:line="240" w:lineRule="auto"/>
              <w:rPr>
                <w:rFonts w:ascii="Calibri" w:eastAsia="Times New Roman" w:hAnsi="Calibri" w:cs="Calibri"/>
                <w:b/>
                <w:bCs/>
                <w:color w:val="000000"/>
                <w:lang w:eastAsia="en-GB"/>
              </w:rPr>
            </w:pPr>
            <w:r w:rsidRPr="00F064F0">
              <w:rPr>
                <w:rFonts w:ascii="Calibri" w:eastAsia="Times New Roman" w:hAnsi="Calibri" w:cs="Calibri"/>
                <w:b/>
                <w:bCs/>
                <w:color w:val="000000"/>
                <w:lang w:eastAsia="en-GB"/>
              </w:rPr>
              <w:t>Tel No:</w:t>
            </w:r>
          </w:p>
        </w:tc>
        <w:tc>
          <w:tcPr>
            <w:tcW w:w="4253" w:type="dxa"/>
            <w:tcBorders>
              <w:top w:val="nil"/>
              <w:left w:val="nil"/>
              <w:bottom w:val="single" w:sz="4" w:space="0" w:color="auto"/>
              <w:right w:val="single" w:sz="8" w:space="0" w:color="auto"/>
            </w:tcBorders>
            <w:shd w:val="clear" w:color="000000" w:fill="DCE6F1"/>
            <w:noWrap/>
            <w:vAlign w:val="center"/>
            <w:hideMark/>
          </w:tcPr>
          <w:p w14:paraId="5310C042" w14:textId="77777777" w:rsidR="00873D4D" w:rsidRPr="00873D4D" w:rsidRDefault="00873D4D" w:rsidP="00F064F0">
            <w:pPr>
              <w:spacing w:after="0" w:line="240" w:lineRule="auto"/>
              <w:rPr>
                <w:rFonts w:ascii="Calibri" w:eastAsia="Times New Roman" w:hAnsi="Calibri" w:cs="Calibri"/>
                <w:color w:val="0000FF"/>
                <w:u w:val="single"/>
                <w:lang w:eastAsia="en-GB"/>
              </w:rPr>
            </w:pPr>
            <w:r w:rsidRPr="00873D4D">
              <w:rPr>
                <w:rFonts w:ascii="Calibri" w:eastAsia="Times New Roman" w:hAnsi="Calibri" w:cs="Calibri"/>
                <w:color w:val="0000FF"/>
                <w:u w:val="single"/>
                <w:lang w:eastAsia="en-GB"/>
              </w:rPr>
              <w:t> </w:t>
            </w:r>
          </w:p>
        </w:tc>
        <w:tc>
          <w:tcPr>
            <w:tcW w:w="283" w:type="dxa"/>
            <w:tcBorders>
              <w:top w:val="nil"/>
              <w:left w:val="nil"/>
              <w:bottom w:val="nil"/>
              <w:right w:val="nil"/>
            </w:tcBorders>
            <w:shd w:val="clear" w:color="auto" w:fill="auto"/>
            <w:noWrap/>
            <w:vAlign w:val="center"/>
            <w:hideMark/>
          </w:tcPr>
          <w:p w14:paraId="44AC77BF" w14:textId="77777777" w:rsidR="00873D4D" w:rsidRPr="00873D4D" w:rsidRDefault="00873D4D" w:rsidP="00F064F0">
            <w:pPr>
              <w:spacing w:after="0" w:line="240" w:lineRule="auto"/>
              <w:rPr>
                <w:rFonts w:ascii="Calibri" w:eastAsia="Times New Roman" w:hAnsi="Calibri" w:cs="Calibri"/>
                <w:color w:val="0000FF"/>
                <w:u w:val="single"/>
                <w:lang w:eastAsia="en-GB"/>
              </w:rPr>
            </w:pPr>
          </w:p>
        </w:tc>
        <w:tc>
          <w:tcPr>
            <w:tcW w:w="4508" w:type="dxa"/>
            <w:tcBorders>
              <w:top w:val="nil"/>
              <w:left w:val="single" w:sz="8" w:space="0" w:color="auto"/>
              <w:bottom w:val="single" w:sz="4" w:space="0" w:color="auto"/>
              <w:right w:val="nil"/>
            </w:tcBorders>
            <w:shd w:val="clear" w:color="auto" w:fill="auto"/>
            <w:vAlign w:val="center"/>
          </w:tcPr>
          <w:p w14:paraId="277AB713" w14:textId="0C99F916" w:rsidR="00873D4D" w:rsidRPr="00873D4D" w:rsidRDefault="00F064F0" w:rsidP="00F064F0">
            <w:pPr>
              <w:spacing w:after="0" w:line="240" w:lineRule="auto"/>
              <w:rPr>
                <w:rFonts w:ascii="Calibri" w:eastAsia="Times New Roman" w:hAnsi="Calibri" w:cs="Calibri"/>
                <w:color w:val="000000"/>
                <w:lang w:eastAsia="en-GB"/>
              </w:rPr>
            </w:pPr>
            <w:r w:rsidRPr="00F064F0">
              <w:rPr>
                <w:rFonts w:ascii="Calibri" w:eastAsia="Times New Roman" w:hAnsi="Calibri" w:cs="Calibri"/>
                <w:color w:val="000000"/>
                <w:lang w:eastAsia="en-GB"/>
              </w:rPr>
              <w:t>Minimising risk of infection</w:t>
            </w:r>
          </w:p>
        </w:tc>
        <w:tc>
          <w:tcPr>
            <w:tcW w:w="2722" w:type="dxa"/>
            <w:tcBorders>
              <w:top w:val="nil"/>
              <w:left w:val="single" w:sz="8" w:space="0" w:color="auto"/>
              <w:bottom w:val="single" w:sz="4" w:space="0" w:color="auto"/>
              <w:right w:val="single" w:sz="8" w:space="0" w:color="auto"/>
            </w:tcBorders>
            <w:shd w:val="clear" w:color="auto" w:fill="auto"/>
            <w:noWrap/>
            <w:vAlign w:val="center"/>
            <w:hideMark/>
          </w:tcPr>
          <w:p w14:paraId="29CE21D4"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163E0918" w14:textId="77777777" w:rsidTr="00F064F0">
        <w:trPr>
          <w:trHeight w:val="435"/>
        </w:trPr>
        <w:tc>
          <w:tcPr>
            <w:tcW w:w="3402" w:type="dxa"/>
            <w:tcBorders>
              <w:top w:val="nil"/>
              <w:left w:val="single" w:sz="8" w:space="0" w:color="auto"/>
              <w:bottom w:val="single" w:sz="4" w:space="0" w:color="auto"/>
              <w:right w:val="single" w:sz="4" w:space="0" w:color="auto"/>
            </w:tcBorders>
            <w:shd w:val="clear" w:color="000000" w:fill="F2F2F2"/>
            <w:noWrap/>
            <w:vAlign w:val="center"/>
          </w:tcPr>
          <w:p w14:paraId="3981F870" w14:textId="1B5C60DD" w:rsidR="00873D4D" w:rsidRPr="00873D4D" w:rsidRDefault="00F064F0" w:rsidP="00F064F0">
            <w:pPr>
              <w:spacing w:after="0" w:line="240" w:lineRule="auto"/>
              <w:rPr>
                <w:rFonts w:ascii="Calibri" w:eastAsia="Times New Roman" w:hAnsi="Calibri" w:cs="Calibri"/>
                <w:b/>
                <w:bCs/>
                <w:color w:val="000000"/>
                <w:lang w:eastAsia="en-GB"/>
              </w:rPr>
            </w:pPr>
            <w:r w:rsidRPr="00F064F0">
              <w:rPr>
                <w:rFonts w:ascii="Calibri" w:eastAsia="Times New Roman" w:hAnsi="Calibri" w:cs="Calibri"/>
                <w:b/>
                <w:bCs/>
                <w:color w:val="000000"/>
                <w:lang w:eastAsia="en-GB"/>
              </w:rPr>
              <w:t>Email:</w:t>
            </w:r>
          </w:p>
        </w:tc>
        <w:tc>
          <w:tcPr>
            <w:tcW w:w="4253" w:type="dxa"/>
            <w:tcBorders>
              <w:top w:val="nil"/>
              <w:left w:val="nil"/>
              <w:bottom w:val="single" w:sz="4" w:space="0" w:color="auto"/>
              <w:right w:val="single" w:sz="8" w:space="0" w:color="auto"/>
            </w:tcBorders>
            <w:shd w:val="clear" w:color="000000" w:fill="DCE6F1"/>
            <w:vAlign w:val="center"/>
            <w:hideMark/>
          </w:tcPr>
          <w:p w14:paraId="4A24C012"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7EE95524" w14:textId="77777777" w:rsidR="00873D4D" w:rsidRPr="00873D4D" w:rsidRDefault="00873D4D" w:rsidP="00F064F0">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587447C7" w14:textId="2437D2AD" w:rsidR="00873D4D" w:rsidRPr="00873D4D" w:rsidRDefault="00F064F0" w:rsidP="00F064F0">
            <w:pPr>
              <w:spacing w:after="0" w:line="240" w:lineRule="auto"/>
              <w:rPr>
                <w:rFonts w:ascii="Calibri" w:eastAsia="Times New Roman" w:hAnsi="Calibri" w:cs="Calibri"/>
                <w:color w:val="000000"/>
                <w:lang w:eastAsia="en-GB"/>
              </w:rPr>
            </w:pPr>
            <w:r w:rsidRPr="00F064F0">
              <w:rPr>
                <w:rFonts w:ascii="Calibri" w:eastAsia="Times New Roman" w:hAnsi="Calibri" w:cs="Calibri"/>
                <w:color w:val="000000"/>
                <w:lang w:eastAsia="en-GB"/>
              </w:rPr>
              <w:t>Domestic Room</w:t>
            </w:r>
          </w:p>
        </w:tc>
        <w:tc>
          <w:tcPr>
            <w:tcW w:w="2722" w:type="dxa"/>
            <w:tcBorders>
              <w:top w:val="nil"/>
              <w:left w:val="single" w:sz="8" w:space="0" w:color="auto"/>
              <w:bottom w:val="single" w:sz="4" w:space="0" w:color="auto"/>
              <w:right w:val="single" w:sz="8" w:space="0" w:color="auto"/>
            </w:tcBorders>
            <w:shd w:val="clear" w:color="auto" w:fill="auto"/>
            <w:noWrap/>
            <w:vAlign w:val="center"/>
            <w:hideMark/>
          </w:tcPr>
          <w:p w14:paraId="7FF28750"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149DDE67" w14:textId="77777777" w:rsidTr="00F064F0">
        <w:trPr>
          <w:trHeight w:val="435"/>
        </w:trPr>
        <w:tc>
          <w:tcPr>
            <w:tcW w:w="3402" w:type="dxa"/>
            <w:tcBorders>
              <w:top w:val="nil"/>
              <w:left w:val="single" w:sz="8" w:space="0" w:color="auto"/>
              <w:bottom w:val="single" w:sz="8" w:space="0" w:color="auto"/>
              <w:right w:val="single" w:sz="4" w:space="0" w:color="auto"/>
            </w:tcBorders>
            <w:shd w:val="clear" w:color="000000" w:fill="F2F2F2"/>
            <w:noWrap/>
            <w:vAlign w:val="center"/>
          </w:tcPr>
          <w:p w14:paraId="64EF891A" w14:textId="41FCAE2A" w:rsidR="00873D4D" w:rsidRPr="00873D4D" w:rsidRDefault="00F064F0" w:rsidP="00F064F0">
            <w:pPr>
              <w:spacing w:after="0" w:line="240" w:lineRule="auto"/>
              <w:rPr>
                <w:rFonts w:ascii="Calibri" w:eastAsia="Times New Roman" w:hAnsi="Calibri" w:cs="Calibri"/>
                <w:b/>
                <w:bCs/>
                <w:color w:val="000000"/>
                <w:lang w:eastAsia="en-GB"/>
              </w:rPr>
            </w:pPr>
            <w:r w:rsidRPr="00F064F0">
              <w:rPr>
                <w:rFonts w:ascii="Calibri" w:eastAsia="Times New Roman" w:hAnsi="Calibri" w:cs="Calibri"/>
                <w:b/>
                <w:bCs/>
                <w:color w:val="000000"/>
                <w:lang w:eastAsia="en-GB"/>
              </w:rPr>
              <w:t>Name of Manager:</w:t>
            </w:r>
          </w:p>
        </w:tc>
        <w:tc>
          <w:tcPr>
            <w:tcW w:w="4253" w:type="dxa"/>
            <w:tcBorders>
              <w:top w:val="nil"/>
              <w:left w:val="nil"/>
              <w:bottom w:val="single" w:sz="8" w:space="0" w:color="auto"/>
              <w:right w:val="single" w:sz="8" w:space="0" w:color="auto"/>
            </w:tcBorders>
            <w:shd w:val="clear" w:color="000000" w:fill="DCE6F1"/>
            <w:vAlign w:val="center"/>
            <w:hideMark/>
          </w:tcPr>
          <w:p w14:paraId="546B8ACD"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3CB8CAF1" w14:textId="77777777" w:rsidR="00873D4D" w:rsidRPr="00873D4D" w:rsidRDefault="00873D4D" w:rsidP="00F064F0">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184E4BAE" w14:textId="29470281" w:rsidR="00873D4D" w:rsidRPr="00873D4D" w:rsidRDefault="00F064F0" w:rsidP="00F064F0">
            <w:pPr>
              <w:spacing w:after="0" w:line="240" w:lineRule="auto"/>
              <w:rPr>
                <w:rFonts w:ascii="Calibri" w:eastAsia="Times New Roman" w:hAnsi="Calibri" w:cs="Calibri"/>
                <w:color w:val="000000"/>
                <w:lang w:eastAsia="en-GB"/>
              </w:rPr>
            </w:pPr>
            <w:r w:rsidRPr="00F064F0">
              <w:rPr>
                <w:rFonts w:ascii="Calibri" w:eastAsia="Times New Roman" w:hAnsi="Calibri" w:cs="Calibri"/>
                <w:color w:val="000000"/>
                <w:lang w:eastAsia="en-GB"/>
              </w:rPr>
              <w:t>Waste management</w:t>
            </w:r>
          </w:p>
        </w:tc>
        <w:tc>
          <w:tcPr>
            <w:tcW w:w="2722" w:type="dxa"/>
            <w:tcBorders>
              <w:top w:val="nil"/>
              <w:left w:val="single" w:sz="8" w:space="0" w:color="auto"/>
              <w:bottom w:val="single" w:sz="4" w:space="0" w:color="auto"/>
              <w:right w:val="single" w:sz="8" w:space="0" w:color="auto"/>
            </w:tcBorders>
            <w:shd w:val="clear" w:color="auto" w:fill="auto"/>
            <w:noWrap/>
            <w:vAlign w:val="center"/>
            <w:hideMark/>
          </w:tcPr>
          <w:p w14:paraId="0EBA1AAC" w14:textId="77777777" w:rsidR="00873D4D" w:rsidRPr="00873D4D" w:rsidRDefault="00873D4D"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F064F0" w:rsidRPr="00873D4D" w14:paraId="065F8135" w14:textId="77777777" w:rsidTr="000329CF">
        <w:trPr>
          <w:trHeight w:val="435"/>
        </w:trPr>
        <w:tc>
          <w:tcPr>
            <w:tcW w:w="3402" w:type="dxa"/>
            <w:tcBorders>
              <w:top w:val="nil"/>
              <w:left w:val="single" w:sz="8" w:space="0" w:color="auto"/>
              <w:bottom w:val="single" w:sz="4" w:space="0" w:color="auto"/>
              <w:right w:val="single" w:sz="4" w:space="0" w:color="auto"/>
            </w:tcBorders>
            <w:shd w:val="clear" w:color="000000" w:fill="F2F2F2"/>
            <w:noWrap/>
            <w:vAlign w:val="center"/>
          </w:tcPr>
          <w:p w14:paraId="0769C573" w14:textId="30E0E551" w:rsidR="00F064F0" w:rsidRPr="00873D4D" w:rsidRDefault="000329CF" w:rsidP="00F064F0">
            <w:pPr>
              <w:spacing w:after="0" w:line="240" w:lineRule="auto"/>
              <w:rPr>
                <w:rFonts w:ascii="Times New Roman" w:eastAsia="Times New Roman" w:hAnsi="Times New Roman" w:cs="Times New Roman"/>
                <w:sz w:val="20"/>
                <w:szCs w:val="20"/>
                <w:lang w:eastAsia="en-GB"/>
              </w:rPr>
            </w:pPr>
            <w:r w:rsidRPr="00F064F0">
              <w:rPr>
                <w:rFonts w:ascii="Calibri" w:eastAsia="Times New Roman" w:hAnsi="Calibri" w:cs="Calibri"/>
                <w:b/>
                <w:bCs/>
                <w:color w:val="000000"/>
                <w:lang w:eastAsia="en-GB"/>
              </w:rPr>
              <w:t>Date of Audit:</w:t>
            </w:r>
          </w:p>
        </w:tc>
        <w:tc>
          <w:tcPr>
            <w:tcW w:w="4253" w:type="dxa"/>
            <w:tcBorders>
              <w:top w:val="nil"/>
              <w:left w:val="nil"/>
              <w:bottom w:val="single" w:sz="4" w:space="0" w:color="auto"/>
              <w:right w:val="single" w:sz="8" w:space="0" w:color="auto"/>
            </w:tcBorders>
            <w:shd w:val="clear" w:color="000000" w:fill="DCE6F1"/>
            <w:vAlign w:val="center"/>
            <w:hideMark/>
          </w:tcPr>
          <w:p w14:paraId="7FC890CF" w14:textId="314506BF" w:rsidR="00F064F0" w:rsidRPr="00873D4D" w:rsidRDefault="00F064F0" w:rsidP="00F064F0">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4C6852B4" w14:textId="77777777" w:rsidR="00F064F0" w:rsidRPr="00873D4D" w:rsidRDefault="00F064F0" w:rsidP="00F064F0">
            <w:pPr>
              <w:spacing w:after="0" w:line="240" w:lineRule="auto"/>
              <w:rPr>
                <w:rFonts w:ascii="Times New Roman" w:eastAsia="Times New Roman" w:hAnsi="Times New Roman" w:cs="Times New Roman"/>
                <w:sz w:val="20"/>
                <w:szCs w:val="20"/>
                <w:lang w:eastAsia="en-GB"/>
              </w:rPr>
            </w:pPr>
          </w:p>
        </w:tc>
        <w:tc>
          <w:tcPr>
            <w:tcW w:w="4508" w:type="dxa"/>
            <w:tcBorders>
              <w:top w:val="nil"/>
              <w:left w:val="single" w:sz="8" w:space="0" w:color="auto"/>
              <w:bottom w:val="single" w:sz="4" w:space="0" w:color="auto"/>
              <w:right w:val="nil"/>
            </w:tcBorders>
            <w:shd w:val="clear" w:color="auto" w:fill="auto"/>
            <w:vAlign w:val="center"/>
          </w:tcPr>
          <w:p w14:paraId="5939A6D2" w14:textId="14051409" w:rsidR="00F064F0" w:rsidRPr="00873D4D" w:rsidRDefault="00F064F0" w:rsidP="00F064F0">
            <w:pPr>
              <w:spacing w:after="0" w:line="240" w:lineRule="auto"/>
              <w:rPr>
                <w:rFonts w:ascii="Calibri" w:eastAsia="Times New Roman" w:hAnsi="Calibri" w:cs="Calibri"/>
                <w:color w:val="000000"/>
                <w:lang w:eastAsia="en-GB"/>
              </w:rPr>
            </w:pPr>
            <w:r w:rsidRPr="00F064F0">
              <w:rPr>
                <w:rFonts w:ascii="Calibri" w:eastAsia="Times New Roman" w:hAnsi="Calibri" w:cs="Calibri"/>
                <w:color w:val="000000"/>
                <w:lang w:eastAsia="en-GB"/>
              </w:rPr>
              <w:t>Laundry &amp; Linen Management</w:t>
            </w:r>
          </w:p>
        </w:tc>
        <w:tc>
          <w:tcPr>
            <w:tcW w:w="2722" w:type="dxa"/>
            <w:tcBorders>
              <w:top w:val="nil"/>
              <w:left w:val="single" w:sz="8" w:space="0" w:color="auto"/>
              <w:bottom w:val="single" w:sz="4" w:space="0" w:color="auto"/>
              <w:right w:val="single" w:sz="8" w:space="0" w:color="auto"/>
            </w:tcBorders>
            <w:shd w:val="clear" w:color="auto" w:fill="auto"/>
            <w:noWrap/>
            <w:vAlign w:val="center"/>
            <w:hideMark/>
          </w:tcPr>
          <w:p w14:paraId="13C1A18E" w14:textId="77777777" w:rsidR="00F064F0" w:rsidRPr="00873D4D" w:rsidRDefault="00F064F0"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F064F0" w:rsidRPr="00873D4D" w14:paraId="24E654A7" w14:textId="77777777" w:rsidTr="000329CF">
        <w:trPr>
          <w:trHeight w:val="435"/>
        </w:trPr>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8EC7FB6" w14:textId="3176EBC9" w:rsidR="00F064F0" w:rsidRPr="00873D4D" w:rsidRDefault="000329CF" w:rsidP="00F064F0">
            <w:pPr>
              <w:spacing w:after="0" w:line="240" w:lineRule="auto"/>
              <w:rPr>
                <w:rFonts w:ascii="Times New Roman" w:eastAsia="Times New Roman" w:hAnsi="Times New Roman" w:cs="Times New Roman"/>
                <w:sz w:val="20"/>
                <w:szCs w:val="20"/>
                <w:lang w:eastAsia="en-GB"/>
              </w:rPr>
            </w:pPr>
            <w:r w:rsidRPr="00F064F0">
              <w:rPr>
                <w:rFonts w:ascii="Calibri" w:eastAsia="Times New Roman" w:hAnsi="Calibri" w:cs="Calibri"/>
                <w:b/>
                <w:bCs/>
                <w:color w:val="000000"/>
                <w:lang w:eastAsia="en-GB"/>
              </w:rPr>
              <w:t>A</w:t>
            </w:r>
            <w:r>
              <w:rPr>
                <w:rFonts w:ascii="Calibri" w:eastAsia="Times New Roman" w:hAnsi="Calibri" w:cs="Calibri"/>
                <w:b/>
                <w:bCs/>
                <w:color w:val="000000"/>
                <w:lang w:eastAsia="en-GB"/>
              </w:rPr>
              <w:t>udit Completed By</w:t>
            </w:r>
            <w:r w:rsidRPr="00F064F0">
              <w:rPr>
                <w:rFonts w:ascii="Calibri" w:eastAsia="Times New Roman" w:hAnsi="Calibri" w:cs="Calibri"/>
                <w:b/>
                <w:bCs/>
                <w:color w:val="000000"/>
                <w:lang w:eastAsia="en-GB"/>
              </w:rPr>
              <w:t>:</w:t>
            </w:r>
          </w:p>
        </w:tc>
        <w:tc>
          <w:tcPr>
            <w:tcW w:w="4253"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3EC1819" w14:textId="3BB9FBE9" w:rsidR="00F064F0" w:rsidRPr="00873D4D" w:rsidRDefault="00F064F0" w:rsidP="00F064F0">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color w:val="000000"/>
                <w:lang w:eastAsia="en-GB"/>
              </w:rPr>
              <w:t> </w:t>
            </w:r>
          </w:p>
        </w:tc>
        <w:tc>
          <w:tcPr>
            <w:tcW w:w="283" w:type="dxa"/>
            <w:tcBorders>
              <w:top w:val="nil"/>
              <w:left w:val="single" w:sz="4" w:space="0" w:color="auto"/>
              <w:bottom w:val="nil"/>
              <w:right w:val="nil"/>
            </w:tcBorders>
            <w:shd w:val="clear" w:color="auto" w:fill="auto"/>
            <w:noWrap/>
            <w:vAlign w:val="center"/>
            <w:hideMark/>
          </w:tcPr>
          <w:p w14:paraId="53654CA6" w14:textId="77777777" w:rsidR="00F064F0" w:rsidRPr="00873D4D" w:rsidRDefault="00F064F0" w:rsidP="00F064F0">
            <w:pPr>
              <w:spacing w:after="0" w:line="240" w:lineRule="auto"/>
              <w:rPr>
                <w:rFonts w:ascii="Times New Roman" w:eastAsia="Times New Roman" w:hAnsi="Times New Roman" w:cs="Times New Roman"/>
                <w:sz w:val="20"/>
                <w:szCs w:val="20"/>
                <w:lang w:eastAsia="en-GB"/>
              </w:rPr>
            </w:pPr>
          </w:p>
        </w:tc>
        <w:tc>
          <w:tcPr>
            <w:tcW w:w="4508" w:type="dxa"/>
            <w:tcBorders>
              <w:top w:val="single" w:sz="8" w:space="0" w:color="auto"/>
              <w:left w:val="single" w:sz="8" w:space="0" w:color="auto"/>
              <w:bottom w:val="single" w:sz="4" w:space="0" w:color="auto"/>
              <w:right w:val="single" w:sz="8" w:space="0" w:color="auto"/>
            </w:tcBorders>
            <w:shd w:val="clear" w:color="000000" w:fill="DCE6F1"/>
            <w:vAlign w:val="center"/>
          </w:tcPr>
          <w:p w14:paraId="703A66C6" w14:textId="2F22B670" w:rsidR="00F064F0" w:rsidRPr="00873D4D" w:rsidRDefault="00F064F0"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b/>
                <w:bCs/>
                <w:color w:val="000000"/>
                <w:sz w:val="32"/>
                <w:szCs w:val="32"/>
                <w:lang w:eastAsia="en-GB"/>
              </w:rPr>
              <w:t>Overall Score</w:t>
            </w:r>
          </w:p>
        </w:tc>
        <w:tc>
          <w:tcPr>
            <w:tcW w:w="2722" w:type="dxa"/>
            <w:tcBorders>
              <w:top w:val="nil"/>
              <w:left w:val="nil"/>
              <w:bottom w:val="single" w:sz="4" w:space="0" w:color="auto"/>
              <w:right w:val="single" w:sz="8" w:space="0" w:color="auto"/>
            </w:tcBorders>
            <w:shd w:val="clear" w:color="000000" w:fill="DCE6F1"/>
            <w:noWrap/>
            <w:vAlign w:val="center"/>
            <w:hideMark/>
          </w:tcPr>
          <w:p w14:paraId="0B85BE68" w14:textId="445C9193" w:rsidR="00F064F0" w:rsidRPr="00873D4D" w:rsidRDefault="00F064F0"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F064F0" w:rsidRPr="00873D4D" w14:paraId="49D670D0" w14:textId="77777777" w:rsidTr="000329CF">
        <w:trPr>
          <w:trHeight w:val="435"/>
        </w:trPr>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34A5F57" w14:textId="39FB574A" w:rsidR="00F064F0" w:rsidRPr="00873D4D" w:rsidRDefault="000329CF" w:rsidP="00F064F0">
            <w:pPr>
              <w:spacing w:after="0" w:line="240" w:lineRule="auto"/>
              <w:rPr>
                <w:rFonts w:ascii="Times New Roman" w:eastAsia="Times New Roman" w:hAnsi="Times New Roman" w:cs="Times New Roman"/>
                <w:sz w:val="20"/>
                <w:szCs w:val="20"/>
                <w:lang w:eastAsia="en-GB"/>
              </w:rPr>
            </w:pPr>
            <w:r w:rsidRPr="00F064F0">
              <w:rPr>
                <w:rFonts w:ascii="Calibri" w:eastAsia="Times New Roman" w:hAnsi="Calibri" w:cs="Calibri"/>
                <w:b/>
                <w:bCs/>
                <w:color w:val="000000"/>
                <w:lang w:eastAsia="en-GB"/>
              </w:rPr>
              <w:t>Date Audit Report Completed:</w:t>
            </w:r>
          </w:p>
        </w:tc>
        <w:tc>
          <w:tcPr>
            <w:tcW w:w="425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73849D2" w14:textId="0CD7F759" w:rsidR="00F064F0" w:rsidRPr="00873D4D" w:rsidRDefault="00F064F0" w:rsidP="00F064F0">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color w:val="000000"/>
                <w:lang w:eastAsia="en-GB"/>
              </w:rPr>
              <w:t> </w:t>
            </w:r>
          </w:p>
        </w:tc>
        <w:tc>
          <w:tcPr>
            <w:tcW w:w="283" w:type="dxa"/>
            <w:tcBorders>
              <w:top w:val="nil"/>
              <w:left w:val="single" w:sz="4" w:space="0" w:color="auto"/>
              <w:bottom w:val="nil"/>
            </w:tcBorders>
            <w:shd w:val="clear" w:color="auto" w:fill="auto"/>
            <w:noWrap/>
            <w:vAlign w:val="center"/>
            <w:hideMark/>
          </w:tcPr>
          <w:p w14:paraId="5574E67D" w14:textId="77777777" w:rsidR="00F064F0" w:rsidRPr="00873D4D" w:rsidRDefault="00F064F0" w:rsidP="00F064F0">
            <w:pPr>
              <w:spacing w:after="0" w:line="240" w:lineRule="auto"/>
              <w:rPr>
                <w:rFonts w:ascii="Times New Roman" w:eastAsia="Times New Roman" w:hAnsi="Times New Roman" w:cs="Times New Roman"/>
                <w:sz w:val="20"/>
                <w:szCs w:val="20"/>
                <w:lang w:eastAsia="en-GB"/>
              </w:rPr>
            </w:pPr>
          </w:p>
        </w:tc>
        <w:tc>
          <w:tcPr>
            <w:tcW w:w="4508" w:type="dxa"/>
            <w:tcBorders>
              <w:top w:val="single" w:sz="4" w:space="0" w:color="auto"/>
              <w:bottom w:val="single" w:sz="4" w:space="0" w:color="auto"/>
            </w:tcBorders>
            <w:shd w:val="clear" w:color="auto" w:fill="auto"/>
            <w:vAlign w:val="center"/>
          </w:tcPr>
          <w:p w14:paraId="00BB2427" w14:textId="577BFB8B" w:rsidR="00F064F0" w:rsidRPr="00873D4D" w:rsidRDefault="00F064F0" w:rsidP="00F064F0">
            <w:pPr>
              <w:spacing w:after="0" w:line="240" w:lineRule="auto"/>
              <w:rPr>
                <w:rFonts w:ascii="Calibri" w:eastAsia="Times New Roman" w:hAnsi="Calibri" w:cs="Calibri"/>
                <w:color w:val="000000"/>
                <w:lang w:eastAsia="en-GB"/>
              </w:rPr>
            </w:pPr>
          </w:p>
        </w:tc>
        <w:tc>
          <w:tcPr>
            <w:tcW w:w="2722" w:type="dxa"/>
            <w:tcBorders>
              <w:top w:val="single" w:sz="4" w:space="0" w:color="auto"/>
              <w:bottom w:val="single" w:sz="4" w:space="0" w:color="auto"/>
            </w:tcBorders>
            <w:shd w:val="clear" w:color="auto" w:fill="auto"/>
            <w:noWrap/>
            <w:vAlign w:val="center"/>
            <w:hideMark/>
          </w:tcPr>
          <w:p w14:paraId="26669E5F" w14:textId="77777777" w:rsidR="00F064F0" w:rsidRPr="00873D4D" w:rsidRDefault="00F064F0"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F064F0" w:rsidRPr="00873D4D" w14:paraId="551567B4" w14:textId="77777777" w:rsidTr="000329CF">
        <w:trPr>
          <w:trHeight w:val="402"/>
        </w:trPr>
        <w:tc>
          <w:tcPr>
            <w:tcW w:w="3402" w:type="dxa"/>
            <w:tcBorders>
              <w:top w:val="single" w:sz="4" w:space="0" w:color="auto"/>
            </w:tcBorders>
            <w:shd w:val="clear" w:color="auto" w:fill="auto"/>
            <w:noWrap/>
            <w:vAlign w:val="center"/>
          </w:tcPr>
          <w:p w14:paraId="42B2B9C9" w14:textId="691BED9E" w:rsidR="00F064F0" w:rsidRPr="00873D4D" w:rsidRDefault="00F064F0" w:rsidP="00F064F0">
            <w:pPr>
              <w:spacing w:after="0" w:line="240" w:lineRule="auto"/>
              <w:rPr>
                <w:rFonts w:ascii="Times New Roman" w:eastAsia="Times New Roman" w:hAnsi="Times New Roman" w:cs="Times New Roman"/>
                <w:sz w:val="20"/>
                <w:szCs w:val="20"/>
                <w:lang w:eastAsia="en-GB"/>
              </w:rPr>
            </w:pPr>
          </w:p>
        </w:tc>
        <w:tc>
          <w:tcPr>
            <w:tcW w:w="4253" w:type="dxa"/>
            <w:tcBorders>
              <w:top w:val="single" w:sz="4" w:space="0" w:color="auto"/>
            </w:tcBorders>
            <w:shd w:val="clear" w:color="auto" w:fill="auto"/>
            <w:noWrap/>
            <w:vAlign w:val="center"/>
            <w:hideMark/>
          </w:tcPr>
          <w:p w14:paraId="5D8E2A7C" w14:textId="2336101A" w:rsidR="00F064F0" w:rsidRPr="00873D4D" w:rsidRDefault="00F064F0" w:rsidP="00F064F0">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3200C86A" w14:textId="77777777" w:rsidR="00F064F0" w:rsidRPr="00873D4D" w:rsidRDefault="00F064F0" w:rsidP="00F064F0">
            <w:pPr>
              <w:spacing w:after="0" w:line="240" w:lineRule="auto"/>
              <w:rPr>
                <w:rFonts w:ascii="Times New Roman" w:eastAsia="Times New Roman" w:hAnsi="Times New Roman" w:cs="Times New Roman"/>
                <w:sz w:val="20"/>
                <w:szCs w:val="20"/>
                <w:lang w:eastAsia="en-GB"/>
              </w:rPr>
            </w:pPr>
          </w:p>
        </w:tc>
        <w:tc>
          <w:tcPr>
            <w:tcW w:w="7230" w:type="dxa"/>
            <w:gridSpan w:val="2"/>
            <w:tcBorders>
              <w:top w:val="single" w:sz="4" w:space="0" w:color="auto"/>
              <w:left w:val="single" w:sz="8" w:space="0" w:color="auto"/>
              <w:bottom w:val="single" w:sz="4" w:space="0" w:color="auto"/>
              <w:right w:val="single" w:sz="8" w:space="0" w:color="auto"/>
            </w:tcBorders>
            <w:shd w:val="clear" w:color="auto" w:fill="D9E2F3" w:themeFill="accent1" w:themeFillTint="33"/>
            <w:vAlign w:val="center"/>
          </w:tcPr>
          <w:p w14:paraId="45B1E7C6" w14:textId="3F3631B2" w:rsidR="00F064F0" w:rsidRPr="00873D4D" w:rsidRDefault="00F064F0" w:rsidP="00F064F0">
            <w:pPr>
              <w:spacing w:after="0" w:line="240" w:lineRule="auto"/>
              <w:jc w:val="center"/>
              <w:rPr>
                <w:rFonts w:ascii="Calibri" w:eastAsia="Times New Roman" w:hAnsi="Calibri" w:cs="Calibri"/>
                <w:color w:val="000000"/>
                <w:lang w:eastAsia="en-GB"/>
              </w:rPr>
            </w:pPr>
            <w:r w:rsidRPr="00873D4D">
              <w:rPr>
                <w:rFonts w:ascii="Calibri" w:eastAsia="Times New Roman" w:hAnsi="Calibri" w:cs="Calibri"/>
                <w:b/>
                <w:bCs/>
                <w:color w:val="000000"/>
                <w:sz w:val="28"/>
                <w:szCs w:val="28"/>
                <w:lang w:eastAsia="en-GB"/>
              </w:rPr>
              <w:t>Audit Scoring Key:</w:t>
            </w:r>
          </w:p>
        </w:tc>
      </w:tr>
      <w:tr w:rsidR="00F064F0" w:rsidRPr="00873D4D" w14:paraId="4C1548CB" w14:textId="77777777" w:rsidTr="000329CF">
        <w:trPr>
          <w:trHeight w:val="435"/>
        </w:trPr>
        <w:tc>
          <w:tcPr>
            <w:tcW w:w="3402" w:type="dxa"/>
            <w:tcBorders>
              <w:top w:val="nil"/>
            </w:tcBorders>
            <w:shd w:val="clear" w:color="auto" w:fill="auto"/>
            <w:noWrap/>
            <w:vAlign w:val="center"/>
          </w:tcPr>
          <w:p w14:paraId="313836E3" w14:textId="7A1894E3" w:rsidR="00F064F0" w:rsidRPr="00873D4D" w:rsidRDefault="00F064F0" w:rsidP="00F064F0">
            <w:pPr>
              <w:spacing w:after="0" w:line="240" w:lineRule="auto"/>
              <w:rPr>
                <w:rFonts w:ascii="Times New Roman" w:eastAsia="Times New Roman" w:hAnsi="Times New Roman" w:cs="Times New Roman"/>
                <w:sz w:val="20"/>
                <w:szCs w:val="20"/>
                <w:lang w:eastAsia="en-GB"/>
              </w:rPr>
            </w:pPr>
          </w:p>
        </w:tc>
        <w:tc>
          <w:tcPr>
            <w:tcW w:w="4253" w:type="dxa"/>
            <w:tcBorders>
              <w:top w:val="nil"/>
            </w:tcBorders>
            <w:shd w:val="clear" w:color="auto" w:fill="auto"/>
            <w:noWrap/>
            <w:vAlign w:val="center"/>
            <w:hideMark/>
          </w:tcPr>
          <w:p w14:paraId="549E7BC7" w14:textId="6A5CA59D" w:rsidR="00F064F0" w:rsidRPr="00873D4D" w:rsidRDefault="00F064F0" w:rsidP="00F064F0">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5EFF6EE9" w14:textId="77777777" w:rsidR="00F064F0" w:rsidRPr="00873D4D" w:rsidRDefault="00F064F0" w:rsidP="00F064F0">
            <w:pPr>
              <w:spacing w:after="0" w:line="240" w:lineRule="auto"/>
              <w:rPr>
                <w:rFonts w:ascii="Times New Roman" w:eastAsia="Times New Roman" w:hAnsi="Times New Roman" w:cs="Times New Roman"/>
                <w:sz w:val="20"/>
                <w:szCs w:val="20"/>
                <w:lang w:eastAsia="en-GB"/>
              </w:rPr>
            </w:pPr>
          </w:p>
        </w:tc>
        <w:tc>
          <w:tcPr>
            <w:tcW w:w="4508" w:type="dxa"/>
            <w:tcBorders>
              <w:top w:val="nil"/>
              <w:left w:val="single" w:sz="8" w:space="0" w:color="auto"/>
              <w:bottom w:val="single" w:sz="4" w:space="0" w:color="auto"/>
              <w:right w:val="nil"/>
            </w:tcBorders>
            <w:shd w:val="clear" w:color="auto" w:fill="D9E2F3" w:themeFill="accent1" w:themeFillTint="33"/>
            <w:vAlign w:val="center"/>
          </w:tcPr>
          <w:p w14:paraId="084ED6E3" w14:textId="2C813FFA" w:rsidR="00F064F0" w:rsidRPr="00873D4D" w:rsidRDefault="00F064F0"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b/>
                <w:bCs/>
                <w:color w:val="000000"/>
                <w:lang w:eastAsia="en-GB"/>
              </w:rPr>
              <w:t>Good Compliance</w:t>
            </w:r>
          </w:p>
        </w:tc>
        <w:tc>
          <w:tcPr>
            <w:tcW w:w="2722" w:type="dxa"/>
            <w:tcBorders>
              <w:top w:val="nil"/>
              <w:left w:val="single" w:sz="8" w:space="0" w:color="auto"/>
              <w:bottom w:val="single" w:sz="4" w:space="0" w:color="auto"/>
              <w:right w:val="single" w:sz="8" w:space="0" w:color="auto"/>
            </w:tcBorders>
            <w:shd w:val="clear" w:color="auto" w:fill="92D050"/>
            <w:noWrap/>
            <w:vAlign w:val="center"/>
            <w:hideMark/>
          </w:tcPr>
          <w:p w14:paraId="539667B4" w14:textId="2657B438" w:rsidR="00F064F0" w:rsidRPr="00873D4D" w:rsidRDefault="00F064F0" w:rsidP="007013AC">
            <w:pPr>
              <w:spacing w:after="0" w:line="240" w:lineRule="auto"/>
              <w:jc w:val="center"/>
              <w:rPr>
                <w:rFonts w:ascii="Calibri" w:eastAsia="Times New Roman" w:hAnsi="Calibri" w:cs="Calibri"/>
                <w:color w:val="000000"/>
                <w:lang w:eastAsia="en-GB"/>
              </w:rPr>
            </w:pPr>
            <w:r w:rsidRPr="00873D4D">
              <w:rPr>
                <w:rFonts w:ascii="Calibri" w:eastAsia="Times New Roman" w:hAnsi="Calibri" w:cs="Calibri"/>
                <w:b/>
                <w:bCs/>
                <w:color w:val="000000"/>
                <w:lang w:eastAsia="en-GB"/>
              </w:rPr>
              <w:t>95 - 100%</w:t>
            </w:r>
          </w:p>
        </w:tc>
      </w:tr>
      <w:tr w:rsidR="00F064F0" w:rsidRPr="00873D4D" w14:paraId="7F8AE1C8" w14:textId="77777777" w:rsidTr="000329CF">
        <w:trPr>
          <w:trHeight w:val="435"/>
        </w:trPr>
        <w:tc>
          <w:tcPr>
            <w:tcW w:w="3402" w:type="dxa"/>
            <w:shd w:val="clear" w:color="auto" w:fill="auto"/>
            <w:noWrap/>
            <w:vAlign w:val="center"/>
          </w:tcPr>
          <w:p w14:paraId="67967CDE" w14:textId="1C14C73F" w:rsidR="00F064F0" w:rsidRPr="00873D4D" w:rsidRDefault="00F064F0" w:rsidP="00F064F0">
            <w:pPr>
              <w:spacing w:after="0" w:line="240" w:lineRule="auto"/>
              <w:rPr>
                <w:rFonts w:ascii="Times New Roman" w:eastAsia="Times New Roman" w:hAnsi="Times New Roman" w:cs="Times New Roman"/>
                <w:sz w:val="20"/>
                <w:szCs w:val="20"/>
                <w:lang w:eastAsia="en-GB"/>
              </w:rPr>
            </w:pPr>
          </w:p>
        </w:tc>
        <w:tc>
          <w:tcPr>
            <w:tcW w:w="4253" w:type="dxa"/>
            <w:shd w:val="clear" w:color="auto" w:fill="auto"/>
            <w:noWrap/>
            <w:vAlign w:val="center"/>
            <w:hideMark/>
          </w:tcPr>
          <w:p w14:paraId="13414AC9" w14:textId="77777777" w:rsidR="00F064F0" w:rsidRPr="00873D4D" w:rsidRDefault="00F064F0" w:rsidP="00F064F0">
            <w:pPr>
              <w:spacing w:after="0" w:line="240" w:lineRule="auto"/>
              <w:rPr>
                <w:rFonts w:ascii="Times New Roman" w:eastAsia="Times New Roman" w:hAnsi="Times New Roman" w:cs="Times New Roman"/>
                <w:sz w:val="20"/>
                <w:szCs w:val="20"/>
                <w:lang w:eastAsia="en-GB"/>
              </w:rPr>
            </w:pPr>
          </w:p>
        </w:tc>
        <w:tc>
          <w:tcPr>
            <w:tcW w:w="283" w:type="dxa"/>
            <w:tcBorders>
              <w:top w:val="nil"/>
              <w:left w:val="nil"/>
              <w:bottom w:val="nil"/>
              <w:right w:val="nil"/>
            </w:tcBorders>
            <w:shd w:val="clear" w:color="auto" w:fill="auto"/>
            <w:noWrap/>
            <w:vAlign w:val="center"/>
            <w:hideMark/>
          </w:tcPr>
          <w:p w14:paraId="4ADEB758" w14:textId="77777777" w:rsidR="00F064F0" w:rsidRPr="00873D4D" w:rsidRDefault="00F064F0" w:rsidP="00F064F0">
            <w:pPr>
              <w:spacing w:after="0" w:line="240" w:lineRule="auto"/>
              <w:rPr>
                <w:rFonts w:ascii="Times New Roman" w:eastAsia="Times New Roman" w:hAnsi="Times New Roman" w:cs="Times New Roman"/>
                <w:sz w:val="20"/>
                <w:szCs w:val="20"/>
                <w:lang w:eastAsia="en-GB"/>
              </w:rPr>
            </w:pPr>
          </w:p>
        </w:tc>
        <w:tc>
          <w:tcPr>
            <w:tcW w:w="4508" w:type="dxa"/>
            <w:tcBorders>
              <w:top w:val="nil"/>
              <w:left w:val="single" w:sz="8" w:space="0" w:color="auto"/>
              <w:bottom w:val="single" w:sz="4" w:space="0" w:color="auto"/>
              <w:right w:val="nil"/>
            </w:tcBorders>
            <w:shd w:val="clear" w:color="auto" w:fill="D9E2F3" w:themeFill="accent1" w:themeFillTint="33"/>
            <w:vAlign w:val="center"/>
          </w:tcPr>
          <w:p w14:paraId="5D2C78E5" w14:textId="522CE9FD" w:rsidR="00F064F0" w:rsidRPr="00873D4D" w:rsidRDefault="00F064F0"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b/>
                <w:bCs/>
                <w:color w:val="000000"/>
                <w:lang w:eastAsia="en-GB"/>
              </w:rPr>
              <w:t>Action Required</w:t>
            </w:r>
          </w:p>
        </w:tc>
        <w:tc>
          <w:tcPr>
            <w:tcW w:w="2722" w:type="dxa"/>
            <w:tcBorders>
              <w:top w:val="nil"/>
              <w:left w:val="single" w:sz="8" w:space="0" w:color="auto"/>
              <w:bottom w:val="single" w:sz="4" w:space="0" w:color="auto"/>
              <w:right w:val="single" w:sz="8" w:space="0" w:color="auto"/>
            </w:tcBorders>
            <w:shd w:val="clear" w:color="auto" w:fill="FFC000" w:themeFill="accent4"/>
            <w:noWrap/>
            <w:vAlign w:val="center"/>
            <w:hideMark/>
          </w:tcPr>
          <w:p w14:paraId="0E26BF70" w14:textId="0DA9A050" w:rsidR="00F064F0" w:rsidRPr="00873D4D" w:rsidRDefault="00F064F0" w:rsidP="007013AC">
            <w:pPr>
              <w:spacing w:after="0" w:line="240" w:lineRule="auto"/>
              <w:jc w:val="center"/>
              <w:rPr>
                <w:rFonts w:ascii="Calibri" w:eastAsia="Times New Roman" w:hAnsi="Calibri" w:cs="Calibri"/>
                <w:color w:val="000000"/>
                <w:lang w:eastAsia="en-GB"/>
              </w:rPr>
            </w:pPr>
            <w:r w:rsidRPr="00873D4D">
              <w:rPr>
                <w:rFonts w:ascii="Calibri" w:eastAsia="Times New Roman" w:hAnsi="Calibri" w:cs="Calibri"/>
                <w:b/>
                <w:bCs/>
                <w:color w:val="000000"/>
                <w:lang w:eastAsia="en-GB"/>
              </w:rPr>
              <w:t>80 - 94%</w:t>
            </w:r>
          </w:p>
        </w:tc>
      </w:tr>
      <w:tr w:rsidR="00F064F0" w:rsidRPr="00873D4D" w14:paraId="2EA2DCD1" w14:textId="77777777" w:rsidTr="000329CF">
        <w:trPr>
          <w:trHeight w:val="435"/>
        </w:trPr>
        <w:tc>
          <w:tcPr>
            <w:tcW w:w="3402" w:type="dxa"/>
            <w:shd w:val="clear" w:color="auto" w:fill="auto"/>
            <w:noWrap/>
            <w:vAlign w:val="center"/>
            <w:hideMark/>
          </w:tcPr>
          <w:p w14:paraId="1F4D4446" w14:textId="0D380A99" w:rsidR="00F064F0" w:rsidRPr="00873D4D" w:rsidRDefault="00F064F0" w:rsidP="00F064F0">
            <w:pPr>
              <w:spacing w:after="0" w:line="240" w:lineRule="auto"/>
              <w:rPr>
                <w:rFonts w:ascii="Calibri" w:eastAsia="Times New Roman" w:hAnsi="Calibri" w:cs="Calibri"/>
                <w:b/>
                <w:bCs/>
                <w:color w:val="000000"/>
                <w:sz w:val="28"/>
                <w:szCs w:val="28"/>
                <w:lang w:eastAsia="en-GB"/>
              </w:rPr>
            </w:pPr>
          </w:p>
        </w:tc>
        <w:tc>
          <w:tcPr>
            <w:tcW w:w="4253" w:type="dxa"/>
            <w:shd w:val="clear" w:color="auto" w:fill="auto"/>
            <w:vAlign w:val="center"/>
          </w:tcPr>
          <w:p w14:paraId="0E04BB68" w14:textId="6AB43B21" w:rsidR="00F064F0" w:rsidRPr="00873D4D" w:rsidRDefault="00F064F0" w:rsidP="00F064F0">
            <w:pPr>
              <w:spacing w:after="0" w:line="240" w:lineRule="auto"/>
              <w:rPr>
                <w:rFonts w:ascii="Calibri" w:eastAsia="Times New Roman" w:hAnsi="Calibri" w:cs="Calibri"/>
                <w:b/>
                <w:bCs/>
                <w:color w:val="000000"/>
                <w:sz w:val="28"/>
                <w:szCs w:val="28"/>
                <w:lang w:eastAsia="en-GB"/>
              </w:rPr>
            </w:pPr>
          </w:p>
        </w:tc>
        <w:tc>
          <w:tcPr>
            <w:tcW w:w="283" w:type="dxa"/>
            <w:tcBorders>
              <w:top w:val="nil"/>
              <w:left w:val="nil"/>
              <w:bottom w:val="nil"/>
              <w:right w:val="nil"/>
            </w:tcBorders>
            <w:shd w:val="clear" w:color="auto" w:fill="auto"/>
            <w:noWrap/>
            <w:vAlign w:val="center"/>
            <w:hideMark/>
          </w:tcPr>
          <w:p w14:paraId="66964119" w14:textId="77777777" w:rsidR="00F064F0" w:rsidRPr="00873D4D" w:rsidRDefault="00F064F0" w:rsidP="00F064F0">
            <w:pPr>
              <w:spacing w:after="0" w:line="240" w:lineRule="auto"/>
              <w:rPr>
                <w:rFonts w:ascii="Calibri" w:eastAsia="Times New Roman" w:hAnsi="Calibri" w:cs="Calibri"/>
                <w:b/>
                <w:bCs/>
                <w:color w:val="000000"/>
                <w:sz w:val="28"/>
                <w:szCs w:val="28"/>
                <w:lang w:eastAsia="en-GB"/>
              </w:rPr>
            </w:pPr>
          </w:p>
        </w:tc>
        <w:tc>
          <w:tcPr>
            <w:tcW w:w="4508" w:type="dxa"/>
            <w:tcBorders>
              <w:top w:val="nil"/>
              <w:left w:val="single" w:sz="8" w:space="0" w:color="auto"/>
              <w:bottom w:val="single" w:sz="4" w:space="0" w:color="auto"/>
              <w:right w:val="nil"/>
            </w:tcBorders>
            <w:shd w:val="clear" w:color="auto" w:fill="D9E2F3" w:themeFill="accent1" w:themeFillTint="33"/>
            <w:vAlign w:val="center"/>
          </w:tcPr>
          <w:p w14:paraId="2D4C3E64" w14:textId="38058B08" w:rsidR="00F064F0" w:rsidRPr="00873D4D" w:rsidRDefault="00F064F0" w:rsidP="00F064F0">
            <w:pPr>
              <w:spacing w:after="0" w:line="240" w:lineRule="auto"/>
              <w:rPr>
                <w:rFonts w:ascii="Calibri" w:eastAsia="Times New Roman" w:hAnsi="Calibri" w:cs="Calibri"/>
                <w:color w:val="000000"/>
                <w:lang w:eastAsia="en-GB"/>
              </w:rPr>
            </w:pPr>
            <w:r w:rsidRPr="00873D4D">
              <w:rPr>
                <w:rFonts w:ascii="Calibri" w:eastAsia="Times New Roman" w:hAnsi="Calibri" w:cs="Calibri"/>
                <w:b/>
                <w:bCs/>
                <w:color w:val="000000"/>
                <w:lang w:eastAsia="en-GB"/>
              </w:rPr>
              <w:t>Urgent Action/Improvement Required</w:t>
            </w:r>
          </w:p>
        </w:tc>
        <w:tc>
          <w:tcPr>
            <w:tcW w:w="2722" w:type="dxa"/>
            <w:tcBorders>
              <w:top w:val="nil"/>
              <w:left w:val="single" w:sz="8" w:space="0" w:color="auto"/>
              <w:bottom w:val="single" w:sz="4" w:space="0" w:color="auto"/>
              <w:right w:val="single" w:sz="8" w:space="0" w:color="auto"/>
            </w:tcBorders>
            <w:shd w:val="clear" w:color="auto" w:fill="FF0000"/>
            <w:noWrap/>
            <w:vAlign w:val="center"/>
            <w:hideMark/>
          </w:tcPr>
          <w:p w14:paraId="610241CA" w14:textId="3F77D9FB" w:rsidR="00F064F0" w:rsidRPr="00873D4D" w:rsidRDefault="00F064F0" w:rsidP="007013AC">
            <w:pPr>
              <w:spacing w:after="0" w:line="240" w:lineRule="auto"/>
              <w:jc w:val="center"/>
              <w:rPr>
                <w:rFonts w:ascii="Calibri" w:eastAsia="Times New Roman" w:hAnsi="Calibri" w:cs="Calibri"/>
                <w:color w:val="000000"/>
                <w:lang w:eastAsia="en-GB"/>
              </w:rPr>
            </w:pPr>
            <w:r w:rsidRPr="00873D4D">
              <w:rPr>
                <w:rFonts w:ascii="Calibri" w:eastAsia="Times New Roman" w:hAnsi="Calibri" w:cs="Calibri"/>
                <w:b/>
                <w:bCs/>
                <w:color w:val="000000"/>
                <w:lang w:eastAsia="en-GB"/>
              </w:rPr>
              <w:t>79% and below</w:t>
            </w:r>
          </w:p>
        </w:tc>
      </w:tr>
    </w:tbl>
    <w:p w14:paraId="39B259E2" w14:textId="77777777" w:rsidR="006432C7" w:rsidRDefault="006432C7" w:rsidP="006432C7">
      <w:pPr>
        <w:spacing w:after="0" w:line="240" w:lineRule="auto"/>
        <w:rPr>
          <w:rFonts w:ascii="Calibri" w:eastAsia="Times New Roman" w:hAnsi="Calibri" w:cs="Calibri"/>
          <w:b/>
          <w:bCs/>
          <w:color w:val="000000"/>
          <w:sz w:val="24"/>
          <w:szCs w:val="24"/>
          <w:lang w:eastAsia="en-GB"/>
        </w:rPr>
      </w:pPr>
      <w:bookmarkStart w:id="0" w:name="RANGE!A1:F17"/>
    </w:p>
    <w:p w14:paraId="2A5D5A23" w14:textId="77777777" w:rsidR="002D5369" w:rsidRDefault="002D5369">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14:paraId="5A57BBF1" w14:textId="77777777" w:rsidR="002D5369" w:rsidRPr="00224C16" w:rsidRDefault="002D5369" w:rsidP="002D5369">
      <w:pPr>
        <w:ind w:left="-567" w:right="-501"/>
        <w:rPr>
          <w:rFonts w:ascii="Arial" w:hAnsi="Arial" w:cs="Arial"/>
        </w:rPr>
      </w:pPr>
      <w:r w:rsidRPr="00224C16">
        <w:rPr>
          <w:rFonts w:ascii="Arial" w:hAnsi="Arial" w:cs="Arial"/>
          <w:b/>
        </w:rPr>
        <w:lastRenderedPageBreak/>
        <w:t xml:space="preserve">How to use the self-audit tool – please read prior to completing. </w:t>
      </w:r>
    </w:p>
    <w:p w14:paraId="72D1F479" w14:textId="77777777" w:rsidR="002D5369" w:rsidRPr="00FF4E42" w:rsidRDefault="002D5369" w:rsidP="002D5369">
      <w:pPr>
        <w:tabs>
          <w:tab w:val="left" w:pos="6870"/>
        </w:tabs>
        <w:spacing w:after="0" w:line="240" w:lineRule="auto"/>
        <w:ind w:left="-567" w:right="-501"/>
        <w:jc w:val="both"/>
        <w:rPr>
          <w:rFonts w:ascii="Arial" w:hAnsi="Arial" w:cs="Arial"/>
        </w:rPr>
      </w:pPr>
      <w:r w:rsidRPr="00FF4E42">
        <w:rPr>
          <w:rFonts w:ascii="Arial" w:hAnsi="Arial" w:cs="Arial"/>
        </w:rPr>
        <w:t xml:space="preserve">Self-assess against each of the audit standards placing a tick in the </w:t>
      </w:r>
      <w:r w:rsidRPr="00FF4E42">
        <w:rPr>
          <w:rFonts w:ascii="Arial" w:hAnsi="Arial" w:cs="Arial"/>
          <w:b/>
        </w:rPr>
        <w:t>Yes, No</w:t>
      </w:r>
      <w:r w:rsidRPr="00FF4E42">
        <w:rPr>
          <w:rFonts w:ascii="Arial" w:hAnsi="Arial" w:cs="Arial"/>
        </w:rPr>
        <w:t xml:space="preserve"> or </w:t>
      </w:r>
      <w:r w:rsidRPr="00FF4E42">
        <w:rPr>
          <w:rFonts w:ascii="Arial" w:hAnsi="Arial" w:cs="Arial"/>
          <w:b/>
        </w:rPr>
        <w:t xml:space="preserve">NA </w:t>
      </w:r>
      <w:r w:rsidRPr="00FF4E42">
        <w:rPr>
          <w:rFonts w:ascii="Arial" w:hAnsi="Arial" w:cs="Arial"/>
        </w:rPr>
        <w:t xml:space="preserve">box, NB where the NA box is ‘greyed’ out this indicates that the question must be given either a Yes or No answer.  An </w:t>
      </w:r>
      <w:proofErr w:type="gramStart"/>
      <w:r w:rsidRPr="00FF4E42">
        <w:rPr>
          <w:rFonts w:ascii="Arial" w:hAnsi="Arial" w:cs="Arial"/>
        </w:rPr>
        <w:t>easy to use</w:t>
      </w:r>
      <w:proofErr w:type="gramEnd"/>
      <w:r w:rsidRPr="00FF4E42">
        <w:rPr>
          <w:rFonts w:ascii="Arial" w:hAnsi="Arial" w:cs="Arial"/>
        </w:rPr>
        <w:t xml:space="preserve"> scoring system allows you to highlight the percentage for each standard. The end columns are for you to record what action was taken and the date it was completed/anticipated completed. N.B. For questions answered “</w:t>
      </w:r>
      <w:r w:rsidRPr="00FF4E42">
        <w:rPr>
          <w:rFonts w:ascii="Arial" w:hAnsi="Arial" w:cs="Arial"/>
          <w:b/>
        </w:rPr>
        <w:t>NO</w:t>
      </w:r>
      <w:r w:rsidRPr="00FF4E42">
        <w:rPr>
          <w:rFonts w:ascii="Arial" w:hAnsi="Arial" w:cs="Arial"/>
        </w:rPr>
        <w:t xml:space="preserve">” you </w:t>
      </w:r>
      <w:r w:rsidRPr="00FF4E42">
        <w:rPr>
          <w:rFonts w:ascii="Arial" w:hAnsi="Arial" w:cs="Arial"/>
          <w:b/>
        </w:rPr>
        <w:t>must</w:t>
      </w:r>
      <w:r w:rsidRPr="00FF4E42">
        <w:rPr>
          <w:rFonts w:ascii="Arial" w:hAnsi="Arial" w:cs="Arial"/>
        </w:rPr>
        <w:t xml:space="preserve"> complete the boxes named </w:t>
      </w:r>
      <w:r w:rsidRPr="00FF4E42">
        <w:rPr>
          <w:rFonts w:ascii="Arial" w:hAnsi="Arial" w:cs="Arial"/>
          <w:b/>
        </w:rPr>
        <w:t>Actions Taken</w:t>
      </w:r>
      <w:r w:rsidRPr="00FF4E42">
        <w:rPr>
          <w:rFonts w:ascii="Arial" w:hAnsi="Arial" w:cs="Arial"/>
        </w:rPr>
        <w:t xml:space="preserve"> and </w:t>
      </w:r>
      <w:r w:rsidRPr="00FF4E42">
        <w:rPr>
          <w:rFonts w:ascii="Arial" w:hAnsi="Arial" w:cs="Arial"/>
          <w:b/>
        </w:rPr>
        <w:t xml:space="preserve">Date Action Completed. </w:t>
      </w:r>
      <w:r w:rsidRPr="00FF4E42">
        <w:rPr>
          <w:rFonts w:ascii="Arial" w:hAnsi="Arial" w:cs="Arial"/>
        </w:rPr>
        <w:t>Examples of this could be:</w:t>
      </w:r>
    </w:p>
    <w:p w14:paraId="7B9CC3AF" w14:textId="77777777" w:rsidR="002D5369" w:rsidRPr="00224C16" w:rsidRDefault="002D5369" w:rsidP="002D5369">
      <w:pPr>
        <w:tabs>
          <w:tab w:val="left" w:pos="6870"/>
        </w:tabs>
        <w:spacing w:after="0" w:line="240" w:lineRule="auto"/>
        <w:rPr>
          <w:rFonts w:ascii="Arial" w:hAnsi="Arial" w:cs="Arial"/>
        </w:rPr>
      </w:pPr>
    </w:p>
    <w:tbl>
      <w:tblPr>
        <w:tblStyle w:val="TableGrid1"/>
        <w:tblW w:w="15026" w:type="dxa"/>
        <w:tblInd w:w="-572" w:type="dxa"/>
        <w:tblLayout w:type="fixed"/>
        <w:tblLook w:val="04A0" w:firstRow="1" w:lastRow="0" w:firstColumn="1" w:lastColumn="0" w:noHBand="0" w:noVBand="1"/>
      </w:tblPr>
      <w:tblGrid>
        <w:gridCol w:w="567"/>
        <w:gridCol w:w="4678"/>
        <w:gridCol w:w="709"/>
        <w:gridCol w:w="709"/>
        <w:gridCol w:w="708"/>
        <w:gridCol w:w="3969"/>
        <w:gridCol w:w="3686"/>
      </w:tblGrid>
      <w:tr w:rsidR="002D5369" w:rsidRPr="00224C16" w14:paraId="3B517708" w14:textId="77777777" w:rsidTr="002D5369">
        <w:trPr>
          <w:trHeight w:val="507"/>
        </w:trPr>
        <w:tc>
          <w:tcPr>
            <w:tcW w:w="567" w:type="dxa"/>
            <w:shd w:val="clear" w:color="auto" w:fill="4472C4" w:themeFill="accent1"/>
            <w:vAlign w:val="center"/>
          </w:tcPr>
          <w:p w14:paraId="480C08FC" w14:textId="77777777" w:rsidR="002D5369" w:rsidRPr="00224C16" w:rsidRDefault="002D5369" w:rsidP="00132492">
            <w:pPr>
              <w:tabs>
                <w:tab w:val="left" w:pos="6870"/>
              </w:tabs>
              <w:jc w:val="center"/>
              <w:rPr>
                <w:rFonts w:ascii="Arial" w:hAnsi="Arial" w:cs="Arial"/>
                <w:b/>
                <w:color w:val="FFFFFF" w:themeColor="background1"/>
              </w:rPr>
            </w:pPr>
          </w:p>
        </w:tc>
        <w:tc>
          <w:tcPr>
            <w:tcW w:w="4678" w:type="dxa"/>
            <w:shd w:val="clear" w:color="auto" w:fill="4472C4" w:themeFill="accent1"/>
            <w:vAlign w:val="center"/>
          </w:tcPr>
          <w:p w14:paraId="10C1817E" w14:textId="77777777" w:rsidR="002D5369" w:rsidRPr="00224C16" w:rsidRDefault="002D5369" w:rsidP="00132492">
            <w:pPr>
              <w:autoSpaceDE w:val="0"/>
              <w:autoSpaceDN w:val="0"/>
              <w:adjustRightInd w:val="0"/>
              <w:jc w:val="center"/>
              <w:rPr>
                <w:rFonts w:ascii="Arial" w:hAnsi="Arial" w:cs="Arial"/>
                <w:b/>
                <w:color w:val="FFFFFF" w:themeColor="background1"/>
              </w:rPr>
            </w:pPr>
            <w:r w:rsidRPr="00224C16">
              <w:rPr>
                <w:rFonts w:ascii="Arial" w:hAnsi="Arial" w:cs="Arial"/>
                <w:b/>
                <w:color w:val="FFFFFF" w:themeColor="background1"/>
              </w:rPr>
              <w:t>Question</w:t>
            </w:r>
          </w:p>
        </w:tc>
        <w:tc>
          <w:tcPr>
            <w:tcW w:w="709" w:type="dxa"/>
            <w:shd w:val="clear" w:color="auto" w:fill="4472C4" w:themeFill="accent1"/>
            <w:vAlign w:val="center"/>
          </w:tcPr>
          <w:p w14:paraId="6A917F5C"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Yes</w:t>
            </w:r>
          </w:p>
        </w:tc>
        <w:tc>
          <w:tcPr>
            <w:tcW w:w="709" w:type="dxa"/>
            <w:shd w:val="clear" w:color="auto" w:fill="4472C4" w:themeFill="accent1"/>
            <w:vAlign w:val="center"/>
          </w:tcPr>
          <w:p w14:paraId="6ACFDC4A"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No</w:t>
            </w:r>
          </w:p>
        </w:tc>
        <w:tc>
          <w:tcPr>
            <w:tcW w:w="708" w:type="dxa"/>
            <w:shd w:val="clear" w:color="auto" w:fill="4472C4" w:themeFill="accent1"/>
            <w:vAlign w:val="center"/>
          </w:tcPr>
          <w:p w14:paraId="4342E3FD"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N/A</w:t>
            </w:r>
          </w:p>
        </w:tc>
        <w:tc>
          <w:tcPr>
            <w:tcW w:w="3969" w:type="dxa"/>
            <w:shd w:val="clear" w:color="auto" w:fill="4472C4" w:themeFill="accent1"/>
            <w:vAlign w:val="center"/>
          </w:tcPr>
          <w:p w14:paraId="78314A55"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Action Taken</w:t>
            </w:r>
          </w:p>
        </w:tc>
        <w:tc>
          <w:tcPr>
            <w:tcW w:w="3686" w:type="dxa"/>
            <w:shd w:val="clear" w:color="auto" w:fill="4472C4" w:themeFill="accent1"/>
            <w:vAlign w:val="center"/>
          </w:tcPr>
          <w:p w14:paraId="15FD8E86"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Date action completed</w:t>
            </w:r>
          </w:p>
        </w:tc>
      </w:tr>
      <w:tr w:rsidR="002D5369" w:rsidRPr="00224C16" w14:paraId="6C979463" w14:textId="77777777" w:rsidTr="002D5369">
        <w:tc>
          <w:tcPr>
            <w:tcW w:w="567" w:type="dxa"/>
            <w:shd w:val="clear" w:color="auto" w:fill="4472C4" w:themeFill="accent1"/>
            <w:vAlign w:val="center"/>
          </w:tcPr>
          <w:p w14:paraId="3F504B44"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1</w:t>
            </w:r>
          </w:p>
        </w:tc>
        <w:tc>
          <w:tcPr>
            <w:tcW w:w="4678" w:type="dxa"/>
            <w:shd w:val="clear" w:color="auto" w:fill="D9E2F3" w:themeFill="accent1" w:themeFillTint="33"/>
            <w:vAlign w:val="center"/>
          </w:tcPr>
          <w:p w14:paraId="066455FC" w14:textId="77777777" w:rsidR="002D5369" w:rsidRPr="00224C16" w:rsidRDefault="002D5369" w:rsidP="00132492">
            <w:pPr>
              <w:autoSpaceDE w:val="0"/>
              <w:autoSpaceDN w:val="0"/>
              <w:adjustRightInd w:val="0"/>
              <w:rPr>
                <w:rFonts w:ascii="Arial" w:hAnsi="Arial" w:cs="Arial"/>
              </w:rPr>
            </w:pPr>
            <w:r w:rsidRPr="00224C16">
              <w:rPr>
                <w:rFonts w:ascii="Arial" w:hAnsi="Arial" w:cs="Arial"/>
              </w:rPr>
              <w:t>Are high and low surfaces free from dust and cobwebs etc.?</w:t>
            </w:r>
          </w:p>
        </w:tc>
        <w:tc>
          <w:tcPr>
            <w:tcW w:w="709" w:type="dxa"/>
            <w:vAlign w:val="center"/>
          </w:tcPr>
          <w:p w14:paraId="524355B3" w14:textId="77777777" w:rsidR="002D5369" w:rsidRPr="00224C16" w:rsidRDefault="002D5369" w:rsidP="00132492">
            <w:pPr>
              <w:tabs>
                <w:tab w:val="left" w:pos="6870"/>
              </w:tabs>
              <w:jc w:val="center"/>
              <w:rPr>
                <w:rFonts w:ascii="Arial" w:hAnsi="Arial" w:cs="Arial"/>
              </w:rPr>
            </w:pPr>
          </w:p>
        </w:tc>
        <w:tc>
          <w:tcPr>
            <w:tcW w:w="709" w:type="dxa"/>
            <w:vAlign w:val="center"/>
          </w:tcPr>
          <w:p w14:paraId="7C3B93DB" w14:textId="77777777" w:rsidR="002D5369" w:rsidRPr="00224C16" w:rsidRDefault="002D5369" w:rsidP="00132492">
            <w:pPr>
              <w:tabs>
                <w:tab w:val="left" w:pos="6870"/>
              </w:tabs>
              <w:jc w:val="center"/>
              <w:rPr>
                <w:rFonts w:ascii="Arial" w:hAnsi="Arial" w:cs="Arial"/>
              </w:rPr>
            </w:pPr>
            <w:r w:rsidRPr="00224C16">
              <w:rPr>
                <w:rFonts w:ascii="Arial" w:hAnsi="Arial" w:cs="Arial"/>
              </w:rPr>
              <w:sym w:font="Wingdings" w:char="F0FC"/>
            </w:r>
          </w:p>
        </w:tc>
        <w:tc>
          <w:tcPr>
            <w:tcW w:w="708" w:type="dxa"/>
            <w:vAlign w:val="center"/>
          </w:tcPr>
          <w:p w14:paraId="14A444FA" w14:textId="77777777" w:rsidR="002D5369" w:rsidRPr="00224C16" w:rsidRDefault="002D5369" w:rsidP="00132492">
            <w:pPr>
              <w:tabs>
                <w:tab w:val="left" w:pos="6870"/>
              </w:tabs>
              <w:jc w:val="center"/>
              <w:rPr>
                <w:rFonts w:ascii="Arial" w:hAnsi="Arial" w:cs="Arial"/>
              </w:rPr>
            </w:pPr>
          </w:p>
        </w:tc>
        <w:tc>
          <w:tcPr>
            <w:tcW w:w="3969" w:type="dxa"/>
            <w:shd w:val="clear" w:color="auto" w:fill="auto"/>
            <w:vAlign w:val="center"/>
          </w:tcPr>
          <w:p w14:paraId="7CF6ED94" w14:textId="77777777" w:rsidR="002D5369" w:rsidRPr="00224C16" w:rsidRDefault="002D5369" w:rsidP="00132492">
            <w:pPr>
              <w:tabs>
                <w:tab w:val="left" w:pos="6870"/>
              </w:tabs>
              <w:rPr>
                <w:rFonts w:ascii="Arial" w:hAnsi="Arial" w:cs="Arial"/>
              </w:rPr>
            </w:pPr>
            <w:r>
              <w:rPr>
                <w:rFonts w:ascii="Arial" w:hAnsi="Arial" w:cs="Arial"/>
              </w:rPr>
              <w:t xml:space="preserve">Issue addressed with cleaner, added </w:t>
            </w:r>
            <w:r w:rsidRPr="00A62BE4">
              <w:rPr>
                <w:rFonts w:ascii="Arial" w:hAnsi="Arial" w:cs="Arial"/>
              </w:rPr>
              <w:t>to cleaning schedule</w:t>
            </w:r>
          </w:p>
        </w:tc>
        <w:tc>
          <w:tcPr>
            <w:tcW w:w="3686" w:type="dxa"/>
            <w:shd w:val="clear" w:color="auto" w:fill="auto"/>
            <w:vAlign w:val="center"/>
          </w:tcPr>
          <w:p w14:paraId="280540E7" w14:textId="77777777" w:rsidR="002D5369" w:rsidRPr="00224C16" w:rsidRDefault="002D5369" w:rsidP="00132492">
            <w:pPr>
              <w:tabs>
                <w:tab w:val="left" w:pos="6870"/>
              </w:tabs>
              <w:jc w:val="center"/>
              <w:rPr>
                <w:rFonts w:ascii="Arial" w:hAnsi="Arial" w:cs="Arial"/>
              </w:rPr>
            </w:pPr>
            <w:r w:rsidRPr="00224C16">
              <w:rPr>
                <w:rFonts w:ascii="Arial" w:hAnsi="Arial" w:cs="Arial"/>
              </w:rPr>
              <w:t>01/01/19</w:t>
            </w:r>
          </w:p>
        </w:tc>
      </w:tr>
      <w:tr w:rsidR="002D5369" w:rsidRPr="00224C16" w14:paraId="553680BF" w14:textId="77777777" w:rsidTr="002D5369">
        <w:tc>
          <w:tcPr>
            <w:tcW w:w="567" w:type="dxa"/>
            <w:shd w:val="clear" w:color="auto" w:fill="4472C4" w:themeFill="accent1"/>
            <w:vAlign w:val="center"/>
          </w:tcPr>
          <w:p w14:paraId="0E249C32"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2</w:t>
            </w:r>
          </w:p>
        </w:tc>
        <w:tc>
          <w:tcPr>
            <w:tcW w:w="4678" w:type="dxa"/>
            <w:shd w:val="clear" w:color="auto" w:fill="D9E2F3" w:themeFill="accent1" w:themeFillTint="33"/>
            <w:vAlign w:val="center"/>
          </w:tcPr>
          <w:p w14:paraId="2D88D1F4" w14:textId="77777777" w:rsidR="002D5369" w:rsidRPr="00224C16" w:rsidRDefault="002D5369" w:rsidP="00132492">
            <w:pPr>
              <w:autoSpaceDE w:val="0"/>
              <w:autoSpaceDN w:val="0"/>
              <w:adjustRightInd w:val="0"/>
              <w:rPr>
                <w:rFonts w:ascii="Arial" w:hAnsi="Arial" w:cs="Arial"/>
              </w:rPr>
            </w:pPr>
            <w:r w:rsidRPr="00224C16">
              <w:rPr>
                <w:rFonts w:ascii="Arial" w:hAnsi="Arial" w:cs="Arial"/>
              </w:rPr>
              <w:t>Is there a designated hand wash basin?</w:t>
            </w:r>
          </w:p>
          <w:p w14:paraId="74EB426C" w14:textId="77777777" w:rsidR="002D5369" w:rsidRPr="00224C16" w:rsidRDefault="002D5369" w:rsidP="00132492">
            <w:pPr>
              <w:autoSpaceDE w:val="0"/>
              <w:autoSpaceDN w:val="0"/>
              <w:adjustRightInd w:val="0"/>
              <w:rPr>
                <w:rFonts w:ascii="Arial" w:hAnsi="Arial" w:cs="Arial"/>
              </w:rPr>
            </w:pPr>
          </w:p>
        </w:tc>
        <w:tc>
          <w:tcPr>
            <w:tcW w:w="709" w:type="dxa"/>
            <w:vAlign w:val="center"/>
          </w:tcPr>
          <w:p w14:paraId="00601FB3" w14:textId="77777777" w:rsidR="002D5369" w:rsidRPr="00224C16" w:rsidRDefault="002D5369" w:rsidP="00132492">
            <w:pPr>
              <w:tabs>
                <w:tab w:val="left" w:pos="6870"/>
              </w:tabs>
              <w:jc w:val="center"/>
              <w:rPr>
                <w:rFonts w:ascii="Arial" w:hAnsi="Arial" w:cs="Arial"/>
              </w:rPr>
            </w:pPr>
            <w:r w:rsidRPr="00224C16">
              <w:rPr>
                <w:rFonts w:ascii="Arial" w:hAnsi="Arial" w:cs="Arial"/>
              </w:rPr>
              <w:sym w:font="Wingdings" w:char="F0FC"/>
            </w:r>
          </w:p>
        </w:tc>
        <w:tc>
          <w:tcPr>
            <w:tcW w:w="709" w:type="dxa"/>
            <w:vAlign w:val="center"/>
          </w:tcPr>
          <w:p w14:paraId="02ACD040" w14:textId="77777777" w:rsidR="002D5369" w:rsidRPr="00224C16" w:rsidRDefault="002D5369" w:rsidP="00132492">
            <w:pPr>
              <w:tabs>
                <w:tab w:val="left" w:pos="6870"/>
              </w:tabs>
              <w:jc w:val="center"/>
              <w:rPr>
                <w:rFonts w:ascii="Arial" w:hAnsi="Arial" w:cs="Arial"/>
              </w:rPr>
            </w:pPr>
          </w:p>
        </w:tc>
        <w:tc>
          <w:tcPr>
            <w:tcW w:w="708" w:type="dxa"/>
            <w:vAlign w:val="center"/>
          </w:tcPr>
          <w:p w14:paraId="3ABDDFE6" w14:textId="77777777" w:rsidR="002D5369" w:rsidRPr="00224C16" w:rsidRDefault="002D5369" w:rsidP="00132492">
            <w:pPr>
              <w:tabs>
                <w:tab w:val="left" w:pos="6870"/>
              </w:tabs>
              <w:jc w:val="center"/>
              <w:rPr>
                <w:rFonts w:ascii="Arial" w:hAnsi="Arial" w:cs="Arial"/>
              </w:rPr>
            </w:pPr>
          </w:p>
        </w:tc>
        <w:tc>
          <w:tcPr>
            <w:tcW w:w="3969" w:type="dxa"/>
            <w:shd w:val="clear" w:color="auto" w:fill="auto"/>
            <w:vAlign w:val="center"/>
          </w:tcPr>
          <w:p w14:paraId="214348B2" w14:textId="77777777" w:rsidR="002D5369" w:rsidRPr="00224C16" w:rsidRDefault="002D5369" w:rsidP="00132492">
            <w:pPr>
              <w:tabs>
                <w:tab w:val="left" w:pos="6870"/>
              </w:tabs>
              <w:jc w:val="center"/>
              <w:rPr>
                <w:rFonts w:ascii="Arial" w:hAnsi="Arial" w:cs="Arial"/>
              </w:rPr>
            </w:pPr>
          </w:p>
        </w:tc>
        <w:tc>
          <w:tcPr>
            <w:tcW w:w="3686" w:type="dxa"/>
            <w:shd w:val="clear" w:color="auto" w:fill="auto"/>
            <w:vAlign w:val="center"/>
          </w:tcPr>
          <w:p w14:paraId="2D489986" w14:textId="77777777" w:rsidR="002D5369" w:rsidRPr="00224C16" w:rsidRDefault="002D5369" w:rsidP="00132492">
            <w:pPr>
              <w:tabs>
                <w:tab w:val="left" w:pos="6870"/>
              </w:tabs>
              <w:jc w:val="center"/>
              <w:rPr>
                <w:rFonts w:ascii="Arial" w:hAnsi="Arial" w:cs="Arial"/>
              </w:rPr>
            </w:pPr>
          </w:p>
        </w:tc>
      </w:tr>
      <w:tr w:rsidR="002D5369" w:rsidRPr="00224C16" w14:paraId="531B7C8C" w14:textId="77777777" w:rsidTr="002D5369">
        <w:tc>
          <w:tcPr>
            <w:tcW w:w="567" w:type="dxa"/>
            <w:shd w:val="clear" w:color="auto" w:fill="4472C4" w:themeFill="accent1"/>
            <w:vAlign w:val="center"/>
          </w:tcPr>
          <w:p w14:paraId="26F5FBC6"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3</w:t>
            </w:r>
          </w:p>
        </w:tc>
        <w:tc>
          <w:tcPr>
            <w:tcW w:w="4678" w:type="dxa"/>
            <w:shd w:val="clear" w:color="auto" w:fill="D9E2F3" w:themeFill="accent1" w:themeFillTint="33"/>
            <w:vAlign w:val="center"/>
          </w:tcPr>
          <w:p w14:paraId="45C8B358" w14:textId="77777777" w:rsidR="002D5369" w:rsidRPr="00224C16" w:rsidRDefault="002D5369" w:rsidP="00132492">
            <w:pPr>
              <w:autoSpaceDE w:val="0"/>
              <w:autoSpaceDN w:val="0"/>
              <w:adjustRightInd w:val="0"/>
              <w:rPr>
                <w:rFonts w:ascii="Arial" w:hAnsi="Arial" w:cs="Arial"/>
              </w:rPr>
            </w:pPr>
            <w:r w:rsidRPr="000F2C8C">
              <w:rPr>
                <w:rFonts w:ascii="Arial" w:hAnsi="Arial" w:cs="Arial"/>
              </w:rPr>
              <w:t>Do staff know what to do if they or a colleague sustains an inoculation injury?</w:t>
            </w:r>
          </w:p>
        </w:tc>
        <w:tc>
          <w:tcPr>
            <w:tcW w:w="709" w:type="dxa"/>
            <w:vAlign w:val="center"/>
          </w:tcPr>
          <w:p w14:paraId="3F951DB2" w14:textId="77777777" w:rsidR="002D5369" w:rsidRPr="00224C16" w:rsidRDefault="002D5369" w:rsidP="00132492">
            <w:pPr>
              <w:tabs>
                <w:tab w:val="left" w:pos="6870"/>
              </w:tabs>
              <w:jc w:val="center"/>
              <w:rPr>
                <w:rFonts w:ascii="Arial" w:hAnsi="Arial" w:cs="Arial"/>
              </w:rPr>
            </w:pPr>
          </w:p>
        </w:tc>
        <w:tc>
          <w:tcPr>
            <w:tcW w:w="709" w:type="dxa"/>
            <w:vAlign w:val="center"/>
          </w:tcPr>
          <w:p w14:paraId="56A110A0" w14:textId="77777777" w:rsidR="002D5369" w:rsidRPr="00224C16" w:rsidRDefault="002D5369" w:rsidP="00132492">
            <w:pPr>
              <w:tabs>
                <w:tab w:val="left" w:pos="6870"/>
              </w:tabs>
              <w:jc w:val="center"/>
              <w:rPr>
                <w:rFonts w:ascii="Arial" w:hAnsi="Arial" w:cs="Arial"/>
              </w:rPr>
            </w:pPr>
            <w:r w:rsidRPr="00224C16">
              <w:rPr>
                <w:rFonts w:ascii="Arial" w:hAnsi="Arial" w:cs="Arial"/>
              </w:rPr>
              <w:sym w:font="Wingdings" w:char="F0FC"/>
            </w:r>
          </w:p>
        </w:tc>
        <w:tc>
          <w:tcPr>
            <w:tcW w:w="708" w:type="dxa"/>
            <w:vAlign w:val="center"/>
          </w:tcPr>
          <w:p w14:paraId="7C07B798" w14:textId="77777777" w:rsidR="002D5369" w:rsidRPr="00224C16" w:rsidRDefault="002D5369" w:rsidP="00132492">
            <w:pPr>
              <w:tabs>
                <w:tab w:val="left" w:pos="6870"/>
              </w:tabs>
              <w:jc w:val="center"/>
              <w:rPr>
                <w:rFonts w:ascii="Arial" w:hAnsi="Arial" w:cs="Arial"/>
              </w:rPr>
            </w:pPr>
          </w:p>
        </w:tc>
        <w:tc>
          <w:tcPr>
            <w:tcW w:w="3969" w:type="dxa"/>
            <w:shd w:val="clear" w:color="auto" w:fill="auto"/>
            <w:vAlign w:val="center"/>
          </w:tcPr>
          <w:p w14:paraId="4F1B2A85" w14:textId="77777777" w:rsidR="002D5369" w:rsidRPr="00224C16" w:rsidRDefault="002D5369" w:rsidP="00132492">
            <w:pPr>
              <w:tabs>
                <w:tab w:val="left" w:pos="6870"/>
              </w:tabs>
              <w:rPr>
                <w:rFonts w:ascii="Arial" w:hAnsi="Arial" w:cs="Arial"/>
              </w:rPr>
            </w:pPr>
            <w:r w:rsidRPr="00224C16">
              <w:rPr>
                <w:rFonts w:ascii="Arial" w:hAnsi="Arial" w:cs="Arial"/>
              </w:rPr>
              <w:t>Educat</w:t>
            </w:r>
            <w:r>
              <w:rPr>
                <w:rFonts w:ascii="Arial" w:hAnsi="Arial" w:cs="Arial"/>
              </w:rPr>
              <w:t>ion has been provided to staff</w:t>
            </w:r>
          </w:p>
        </w:tc>
        <w:tc>
          <w:tcPr>
            <w:tcW w:w="3686" w:type="dxa"/>
            <w:shd w:val="clear" w:color="auto" w:fill="auto"/>
            <w:vAlign w:val="center"/>
          </w:tcPr>
          <w:p w14:paraId="603B0429" w14:textId="77777777" w:rsidR="002D5369" w:rsidRPr="00224C16" w:rsidRDefault="002D5369" w:rsidP="00132492">
            <w:pPr>
              <w:tabs>
                <w:tab w:val="left" w:pos="6870"/>
              </w:tabs>
              <w:jc w:val="center"/>
              <w:rPr>
                <w:rFonts w:ascii="Arial" w:hAnsi="Arial" w:cs="Arial"/>
              </w:rPr>
            </w:pPr>
            <w:r w:rsidRPr="00224C16">
              <w:rPr>
                <w:rFonts w:ascii="Arial" w:hAnsi="Arial" w:cs="Arial"/>
              </w:rPr>
              <w:t>01/01/19</w:t>
            </w:r>
          </w:p>
        </w:tc>
      </w:tr>
    </w:tbl>
    <w:p w14:paraId="6085F706" w14:textId="77777777" w:rsidR="002D5369" w:rsidRPr="00224C16" w:rsidRDefault="002D5369" w:rsidP="002D5369">
      <w:pPr>
        <w:tabs>
          <w:tab w:val="left" w:pos="6870"/>
        </w:tabs>
        <w:spacing w:after="0" w:line="240" w:lineRule="auto"/>
        <w:rPr>
          <w:rFonts w:ascii="Arial" w:hAnsi="Arial" w:cs="Arial"/>
          <w:b/>
        </w:rPr>
      </w:pPr>
    </w:p>
    <w:p w14:paraId="0E629E2A" w14:textId="77777777" w:rsidR="002D5369" w:rsidRPr="00224C16" w:rsidRDefault="002D5369" w:rsidP="002D5369">
      <w:pPr>
        <w:tabs>
          <w:tab w:val="left" w:pos="6870"/>
        </w:tabs>
        <w:spacing w:after="0" w:line="240" w:lineRule="auto"/>
        <w:ind w:hanging="567"/>
        <w:rPr>
          <w:rFonts w:ascii="Arial" w:hAnsi="Arial" w:cs="Arial"/>
          <w:b/>
        </w:rPr>
      </w:pPr>
      <w:r w:rsidRPr="00224C16">
        <w:rPr>
          <w:rFonts w:ascii="Arial" w:hAnsi="Arial" w:cs="Arial"/>
        </w:rPr>
        <w:t xml:space="preserve">If the answer to any question is no, the </w:t>
      </w:r>
      <w:r w:rsidRPr="00224C16">
        <w:rPr>
          <w:rFonts w:ascii="Arial" w:hAnsi="Arial" w:cs="Arial"/>
          <w:b/>
        </w:rPr>
        <w:t xml:space="preserve">action you have taken to rectify this must be documented in the Action Taken column. </w:t>
      </w:r>
    </w:p>
    <w:p w14:paraId="785A63D5" w14:textId="77777777" w:rsidR="002D5369" w:rsidRPr="00224C16" w:rsidRDefault="002D5369" w:rsidP="002D5369">
      <w:pPr>
        <w:tabs>
          <w:tab w:val="left" w:pos="6870"/>
        </w:tabs>
        <w:spacing w:after="0" w:line="240" w:lineRule="auto"/>
        <w:rPr>
          <w:rFonts w:ascii="Arial" w:hAnsi="Arial" w:cs="Arial"/>
          <w:b/>
        </w:rPr>
      </w:pPr>
    </w:p>
    <w:tbl>
      <w:tblPr>
        <w:tblStyle w:val="TableGrid1"/>
        <w:tblW w:w="15026" w:type="dxa"/>
        <w:tblInd w:w="-572" w:type="dxa"/>
        <w:tblLayout w:type="fixed"/>
        <w:tblLook w:val="04A0" w:firstRow="1" w:lastRow="0" w:firstColumn="1" w:lastColumn="0" w:noHBand="0" w:noVBand="1"/>
      </w:tblPr>
      <w:tblGrid>
        <w:gridCol w:w="7371"/>
        <w:gridCol w:w="7655"/>
      </w:tblGrid>
      <w:tr w:rsidR="002D5369" w:rsidRPr="00224C16" w14:paraId="7E0A1094" w14:textId="77777777" w:rsidTr="002D5369">
        <w:trPr>
          <w:trHeight w:val="403"/>
        </w:trPr>
        <w:tc>
          <w:tcPr>
            <w:tcW w:w="7371" w:type="dxa"/>
            <w:tcBorders>
              <w:bottom w:val="nil"/>
            </w:tcBorders>
            <w:shd w:val="clear" w:color="auto" w:fill="4472C4" w:themeFill="accent1"/>
            <w:vAlign w:val="center"/>
          </w:tcPr>
          <w:p w14:paraId="3EB4D385"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How to work out the percentage score for each standard</w:t>
            </w:r>
          </w:p>
        </w:tc>
        <w:tc>
          <w:tcPr>
            <w:tcW w:w="7655" w:type="dxa"/>
            <w:shd w:val="clear" w:color="auto" w:fill="4472C4" w:themeFill="accent1"/>
            <w:vAlign w:val="center"/>
          </w:tcPr>
          <w:p w14:paraId="3A2379F2"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How to work out the percentage overall score</w:t>
            </w:r>
          </w:p>
        </w:tc>
      </w:tr>
      <w:tr w:rsidR="002D5369" w:rsidRPr="00224C16" w14:paraId="1EEBF579" w14:textId="77777777" w:rsidTr="002D5369">
        <w:trPr>
          <w:trHeight w:val="255"/>
        </w:trPr>
        <w:tc>
          <w:tcPr>
            <w:tcW w:w="7371" w:type="dxa"/>
            <w:tcBorders>
              <w:bottom w:val="nil"/>
            </w:tcBorders>
          </w:tcPr>
          <w:p w14:paraId="632AEB89" w14:textId="77777777" w:rsidR="002D5369" w:rsidRPr="00224C16" w:rsidRDefault="002D5369" w:rsidP="00132492">
            <w:pPr>
              <w:tabs>
                <w:tab w:val="left" w:pos="6870"/>
              </w:tabs>
              <w:rPr>
                <w:rFonts w:ascii="Arial" w:hAnsi="Arial" w:cs="Arial"/>
                <w:b/>
              </w:rPr>
            </w:pPr>
          </w:p>
        </w:tc>
        <w:tc>
          <w:tcPr>
            <w:tcW w:w="7655" w:type="dxa"/>
            <w:vMerge w:val="restart"/>
          </w:tcPr>
          <w:p w14:paraId="009AC4A9" w14:textId="77777777" w:rsidR="002D5369" w:rsidRPr="00224C16" w:rsidRDefault="002D5369" w:rsidP="00132492">
            <w:pPr>
              <w:tabs>
                <w:tab w:val="left" w:pos="6870"/>
              </w:tabs>
              <w:rPr>
                <w:rFonts w:ascii="Arial" w:hAnsi="Arial" w:cs="Arial"/>
              </w:rPr>
            </w:pPr>
          </w:p>
          <w:p w14:paraId="4C772B5C" w14:textId="77777777" w:rsidR="002D5369" w:rsidRPr="00224C16" w:rsidRDefault="002D5369" w:rsidP="00132492">
            <w:pPr>
              <w:numPr>
                <w:ilvl w:val="0"/>
                <w:numId w:val="2"/>
              </w:numPr>
              <w:tabs>
                <w:tab w:val="left" w:pos="6870"/>
              </w:tabs>
              <w:contextualSpacing/>
              <w:rPr>
                <w:rFonts w:ascii="Arial" w:hAnsi="Arial" w:cs="Arial"/>
              </w:rPr>
            </w:pPr>
            <w:r w:rsidRPr="00224C16">
              <w:rPr>
                <w:rFonts w:ascii="Arial" w:hAnsi="Arial" w:cs="Arial"/>
              </w:rPr>
              <w:t>Add together % score for each standard</w:t>
            </w:r>
          </w:p>
          <w:p w14:paraId="12C74975" w14:textId="77777777" w:rsidR="002D5369" w:rsidRPr="00224C16" w:rsidRDefault="002D5369" w:rsidP="00132492">
            <w:pPr>
              <w:numPr>
                <w:ilvl w:val="0"/>
                <w:numId w:val="2"/>
              </w:numPr>
              <w:tabs>
                <w:tab w:val="left" w:pos="6870"/>
              </w:tabs>
              <w:contextualSpacing/>
              <w:rPr>
                <w:rFonts w:ascii="Arial" w:hAnsi="Arial" w:cs="Arial"/>
              </w:rPr>
            </w:pPr>
            <w:r w:rsidRPr="00224C16">
              <w:rPr>
                <w:rFonts w:ascii="Arial" w:hAnsi="Arial" w:cs="Arial"/>
              </w:rPr>
              <w:t>Divide by number of standards completed (</w:t>
            </w:r>
            <w:r w:rsidRPr="00224C16">
              <w:rPr>
                <w:rFonts w:ascii="Arial" w:hAnsi="Arial" w:cs="Arial"/>
                <w:b/>
              </w:rPr>
              <w:t>do not include standards that were not audited</w:t>
            </w:r>
            <w:r w:rsidRPr="00224C16">
              <w:rPr>
                <w:rFonts w:ascii="Arial" w:hAnsi="Arial" w:cs="Arial"/>
              </w:rPr>
              <w:t>)</w:t>
            </w:r>
          </w:p>
          <w:p w14:paraId="0259D511" w14:textId="77777777" w:rsidR="002D5369" w:rsidRPr="00224C16" w:rsidRDefault="002D5369" w:rsidP="00132492">
            <w:pPr>
              <w:tabs>
                <w:tab w:val="left" w:pos="6870"/>
              </w:tabs>
              <w:rPr>
                <w:rFonts w:ascii="Arial" w:hAnsi="Arial" w:cs="Arial"/>
                <w:b/>
              </w:rPr>
            </w:pPr>
          </w:p>
          <w:p w14:paraId="4B4F8C32" w14:textId="77777777" w:rsidR="002D5369" w:rsidRPr="00224C16" w:rsidRDefault="002D5369" w:rsidP="00132492">
            <w:pPr>
              <w:tabs>
                <w:tab w:val="left" w:pos="6870"/>
              </w:tabs>
              <w:ind w:left="360"/>
              <w:rPr>
                <w:rFonts w:ascii="Arial" w:hAnsi="Arial" w:cs="Arial"/>
                <w:b/>
              </w:rPr>
            </w:pPr>
            <w:r w:rsidRPr="00224C16">
              <w:rPr>
                <w:rFonts w:ascii="Arial" w:hAnsi="Arial" w:cs="Arial"/>
                <w:b/>
              </w:rPr>
              <w:t xml:space="preserve">Example: </w:t>
            </w:r>
          </w:p>
          <w:p w14:paraId="45C23BA6" w14:textId="77777777" w:rsidR="002D5369" w:rsidRPr="00224C16" w:rsidRDefault="002D5369" w:rsidP="00132492">
            <w:pPr>
              <w:tabs>
                <w:tab w:val="left" w:pos="6870"/>
              </w:tabs>
              <w:rPr>
                <w:rFonts w:ascii="Arial" w:hAnsi="Arial" w:cs="Arial"/>
              </w:rPr>
            </w:pPr>
          </w:p>
          <w:p w14:paraId="477725D9" w14:textId="77777777" w:rsidR="002D5369" w:rsidRPr="00224C16" w:rsidRDefault="002D5369" w:rsidP="00132492">
            <w:pPr>
              <w:tabs>
                <w:tab w:val="left" w:pos="6870"/>
              </w:tabs>
              <w:ind w:left="720"/>
              <w:rPr>
                <w:rFonts w:ascii="Arial" w:hAnsi="Arial" w:cs="Arial"/>
              </w:rPr>
            </w:pPr>
            <w:r w:rsidRPr="00224C16">
              <w:rPr>
                <w:rFonts w:ascii="Arial" w:hAnsi="Arial" w:cs="Arial"/>
              </w:rPr>
              <w:t xml:space="preserve">92+80+79 = </w:t>
            </w:r>
            <w:r>
              <w:rPr>
                <w:rFonts w:ascii="Arial" w:hAnsi="Arial" w:cs="Arial"/>
              </w:rPr>
              <w:t>251</w:t>
            </w:r>
          </w:p>
          <w:p w14:paraId="40F3C7CE" w14:textId="77777777" w:rsidR="002D5369" w:rsidRPr="00224C16" w:rsidRDefault="002D5369" w:rsidP="00132492">
            <w:pPr>
              <w:tabs>
                <w:tab w:val="left" w:pos="6870"/>
              </w:tabs>
              <w:ind w:left="720"/>
              <w:rPr>
                <w:rFonts w:ascii="Arial" w:hAnsi="Arial" w:cs="Arial"/>
              </w:rPr>
            </w:pPr>
          </w:p>
          <w:p w14:paraId="6344F8BC" w14:textId="77777777" w:rsidR="002D5369" w:rsidRPr="00224C16" w:rsidRDefault="002D5369" w:rsidP="00132492">
            <w:pPr>
              <w:tabs>
                <w:tab w:val="left" w:pos="6870"/>
              </w:tabs>
              <w:ind w:left="720"/>
              <w:rPr>
                <w:rFonts w:ascii="Arial" w:hAnsi="Arial" w:cs="Arial"/>
              </w:rPr>
            </w:pPr>
            <w:r>
              <w:rPr>
                <w:rFonts w:ascii="Arial" w:hAnsi="Arial" w:cs="Arial"/>
              </w:rPr>
              <w:t>251</w:t>
            </w:r>
            <w:r w:rsidRPr="00224C16">
              <w:rPr>
                <w:rFonts w:ascii="Arial" w:hAnsi="Arial" w:cs="Arial"/>
              </w:rPr>
              <w:t>/</w:t>
            </w:r>
            <w:r>
              <w:rPr>
                <w:rFonts w:ascii="Arial" w:hAnsi="Arial" w:cs="Arial"/>
              </w:rPr>
              <w:t>3</w:t>
            </w:r>
            <w:r w:rsidRPr="00224C16">
              <w:rPr>
                <w:rFonts w:ascii="Arial" w:hAnsi="Arial" w:cs="Arial"/>
              </w:rPr>
              <w:t xml:space="preserve"> = 8</w:t>
            </w:r>
            <w:r>
              <w:rPr>
                <w:rFonts w:ascii="Arial" w:hAnsi="Arial" w:cs="Arial"/>
              </w:rPr>
              <w:t>4</w:t>
            </w:r>
            <w:r w:rsidRPr="00224C16">
              <w:rPr>
                <w:rFonts w:ascii="Arial" w:hAnsi="Arial" w:cs="Arial"/>
              </w:rPr>
              <w:t>% overall score</w:t>
            </w:r>
          </w:p>
          <w:p w14:paraId="68072866" w14:textId="77777777" w:rsidR="002D5369" w:rsidRPr="00224C16" w:rsidRDefault="002D5369" w:rsidP="00132492">
            <w:pPr>
              <w:tabs>
                <w:tab w:val="left" w:pos="6870"/>
              </w:tabs>
              <w:rPr>
                <w:rFonts w:ascii="Arial" w:hAnsi="Arial" w:cs="Arial"/>
              </w:rPr>
            </w:pPr>
            <w:r w:rsidRPr="00224C16">
              <w:rPr>
                <w:rFonts w:ascii="Arial" w:hAnsi="Arial" w:cs="Arial"/>
              </w:rPr>
              <w:t xml:space="preserve">   </w:t>
            </w:r>
          </w:p>
          <w:tbl>
            <w:tblPr>
              <w:tblStyle w:val="TableGrid1"/>
              <w:tblW w:w="0" w:type="auto"/>
              <w:tblInd w:w="607" w:type="dxa"/>
              <w:tblLayout w:type="fixed"/>
              <w:tblLook w:val="04A0" w:firstRow="1" w:lastRow="0" w:firstColumn="1" w:lastColumn="0" w:noHBand="0" w:noVBand="1"/>
            </w:tblPr>
            <w:tblGrid>
              <w:gridCol w:w="1387"/>
              <w:gridCol w:w="3544"/>
              <w:gridCol w:w="992"/>
            </w:tblGrid>
            <w:tr w:rsidR="002D5369" w:rsidRPr="00224C16" w14:paraId="153CFFA5" w14:textId="77777777" w:rsidTr="00132492">
              <w:tc>
                <w:tcPr>
                  <w:tcW w:w="1387" w:type="dxa"/>
                  <w:shd w:val="clear" w:color="auto" w:fill="D9E2F3" w:themeFill="accent1" w:themeFillTint="33"/>
                  <w:vAlign w:val="center"/>
                </w:tcPr>
                <w:p w14:paraId="75A5C4AB"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Standard 1</w:t>
                  </w:r>
                </w:p>
              </w:tc>
              <w:tc>
                <w:tcPr>
                  <w:tcW w:w="3544" w:type="dxa"/>
                  <w:vAlign w:val="center"/>
                </w:tcPr>
                <w:p w14:paraId="7376B85F"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IPC Safety</w:t>
                  </w:r>
                </w:p>
              </w:tc>
              <w:tc>
                <w:tcPr>
                  <w:tcW w:w="992" w:type="dxa"/>
                  <w:tcBorders>
                    <w:bottom w:val="single" w:sz="6" w:space="0" w:color="auto"/>
                    <w:right w:val="single" w:sz="4" w:space="0" w:color="auto"/>
                  </w:tcBorders>
                  <w:vAlign w:val="center"/>
                </w:tcPr>
                <w:p w14:paraId="2C8C1637" w14:textId="77777777" w:rsidR="002D5369" w:rsidRPr="00224C16" w:rsidRDefault="002D5369" w:rsidP="00132492">
                  <w:pPr>
                    <w:tabs>
                      <w:tab w:val="left" w:pos="6870"/>
                    </w:tabs>
                    <w:jc w:val="center"/>
                    <w:rPr>
                      <w:rFonts w:ascii="Arial" w:hAnsi="Arial" w:cs="Arial"/>
                    </w:rPr>
                  </w:pPr>
                  <w:r w:rsidRPr="00224C16">
                    <w:rPr>
                      <w:rFonts w:ascii="Arial" w:hAnsi="Arial" w:cs="Arial"/>
                    </w:rPr>
                    <w:t>92%</w:t>
                  </w:r>
                </w:p>
              </w:tc>
            </w:tr>
            <w:tr w:rsidR="002D5369" w:rsidRPr="00224C16" w14:paraId="344197EC" w14:textId="77777777" w:rsidTr="00132492">
              <w:tc>
                <w:tcPr>
                  <w:tcW w:w="1387" w:type="dxa"/>
                  <w:shd w:val="clear" w:color="auto" w:fill="D9E2F3" w:themeFill="accent1" w:themeFillTint="33"/>
                  <w:vAlign w:val="center"/>
                </w:tcPr>
                <w:p w14:paraId="6028113D"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Standard 2</w:t>
                  </w:r>
                </w:p>
              </w:tc>
              <w:tc>
                <w:tcPr>
                  <w:tcW w:w="3544" w:type="dxa"/>
                  <w:vAlign w:val="center"/>
                </w:tcPr>
                <w:p w14:paraId="7C2A491E"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Staff Knowledge</w:t>
                  </w:r>
                </w:p>
              </w:tc>
              <w:tc>
                <w:tcPr>
                  <w:tcW w:w="992" w:type="dxa"/>
                  <w:tcBorders>
                    <w:top w:val="single" w:sz="6" w:space="0" w:color="auto"/>
                    <w:bottom w:val="single" w:sz="6" w:space="0" w:color="auto"/>
                    <w:right w:val="single" w:sz="4" w:space="0" w:color="auto"/>
                  </w:tcBorders>
                  <w:vAlign w:val="center"/>
                </w:tcPr>
                <w:p w14:paraId="7D43FCAE" w14:textId="77777777" w:rsidR="002D5369" w:rsidRPr="00224C16" w:rsidRDefault="002D5369" w:rsidP="00132492">
                  <w:pPr>
                    <w:tabs>
                      <w:tab w:val="left" w:pos="6870"/>
                    </w:tabs>
                    <w:jc w:val="center"/>
                    <w:rPr>
                      <w:rFonts w:ascii="Arial" w:hAnsi="Arial" w:cs="Arial"/>
                    </w:rPr>
                  </w:pPr>
                  <w:r w:rsidRPr="00224C16">
                    <w:rPr>
                      <w:rFonts w:ascii="Arial" w:hAnsi="Arial" w:cs="Arial"/>
                    </w:rPr>
                    <w:t>80%</w:t>
                  </w:r>
                </w:p>
              </w:tc>
            </w:tr>
            <w:tr w:rsidR="002D5369" w:rsidRPr="00224C16" w14:paraId="2FC3498B" w14:textId="77777777" w:rsidTr="00132492">
              <w:tc>
                <w:tcPr>
                  <w:tcW w:w="1387" w:type="dxa"/>
                  <w:shd w:val="clear" w:color="auto" w:fill="D9E2F3" w:themeFill="accent1" w:themeFillTint="33"/>
                  <w:vAlign w:val="center"/>
                </w:tcPr>
                <w:p w14:paraId="536E0430"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Standard 3</w:t>
                  </w:r>
                </w:p>
              </w:tc>
              <w:tc>
                <w:tcPr>
                  <w:tcW w:w="3544" w:type="dxa"/>
                  <w:vAlign w:val="center"/>
                </w:tcPr>
                <w:p w14:paraId="3EA37BE8"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Personal Protective Equipment</w:t>
                  </w:r>
                </w:p>
              </w:tc>
              <w:tc>
                <w:tcPr>
                  <w:tcW w:w="992" w:type="dxa"/>
                  <w:tcBorders>
                    <w:top w:val="single" w:sz="6" w:space="0" w:color="auto"/>
                    <w:bottom w:val="single" w:sz="6" w:space="0" w:color="auto"/>
                    <w:right w:val="single" w:sz="4" w:space="0" w:color="auto"/>
                  </w:tcBorders>
                  <w:vAlign w:val="center"/>
                </w:tcPr>
                <w:p w14:paraId="20D53E49" w14:textId="77777777" w:rsidR="002D5369" w:rsidRPr="00224C16" w:rsidRDefault="002D5369" w:rsidP="00132492">
                  <w:pPr>
                    <w:tabs>
                      <w:tab w:val="left" w:pos="6870"/>
                    </w:tabs>
                    <w:jc w:val="center"/>
                    <w:rPr>
                      <w:rFonts w:ascii="Arial" w:hAnsi="Arial" w:cs="Arial"/>
                    </w:rPr>
                  </w:pPr>
                  <w:r w:rsidRPr="00224C16">
                    <w:rPr>
                      <w:rFonts w:ascii="Arial" w:hAnsi="Arial" w:cs="Arial"/>
                    </w:rPr>
                    <w:t>79%</w:t>
                  </w:r>
                </w:p>
              </w:tc>
            </w:tr>
            <w:tr w:rsidR="002D5369" w:rsidRPr="00224C16" w14:paraId="3B792B19" w14:textId="77777777" w:rsidTr="00132492">
              <w:trPr>
                <w:trHeight w:val="455"/>
              </w:trPr>
              <w:tc>
                <w:tcPr>
                  <w:tcW w:w="4931" w:type="dxa"/>
                  <w:gridSpan w:val="2"/>
                  <w:shd w:val="clear" w:color="auto" w:fill="4472C4" w:themeFill="accent1"/>
                  <w:vAlign w:val="center"/>
                </w:tcPr>
                <w:p w14:paraId="71E916DC" w14:textId="77777777" w:rsidR="002D5369" w:rsidRPr="00224C16" w:rsidRDefault="002D5369" w:rsidP="00132492">
                  <w:pPr>
                    <w:tabs>
                      <w:tab w:val="left" w:pos="6870"/>
                    </w:tabs>
                    <w:jc w:val="center"/>
                    <w:rPr>
                      <w:rFonts w:ascii="Arial" w:hAnsi="Arial" w:cs="Arial"/>
                      <w:b/>
                    </w:rPr>
                  </w:pPr>
                  <w:r w:rsidRPr="00224C16">
                    <w:rPr>
                      <w:rFonts w:ascii="Arial" w:hAnsi="Arial" w:cs="Arial"/>
                      <w:b/>
                      <w:color w:val="FFFFFF" w:themeColor="background1"/>
                    </w:rPr>
                    <w:t>Overall Score</w:t>
                  </w:r>
                </w:p>
              </w:tc>
              <w:tc>
                <w:tcPr>
                  <w:tcW w:w="992" w:type="dxa"/>
                  <w:tcBorders>
                    <w:top w:val="single" w:sz="6" w:space="0" w:color="auto"/>
                    <w:right w:val="single" w:sz="4" w:space="0" w:color="auto"/>
                  </w:tcBorders>
                  <w:vAlign w:val="center"/>
                </w:tcPr>
                <w:p w14:paraId="161EED10" w14:textId="77777777" w:rsidR="002D5369" w:rsidRPr="00224C16" w:rsidRDefault="002D5369" w:rsidP="00132492">
                  <w:pPr>
                    <w:tabs>
                      <w:tab w:val="left" w:pos="6870"/>
                    </w:tabs>
                    <w:jc w:val="center"/>
                    <w:rPr>
                      <w:rFonts w:ascii="Arial" w:hAnsi="Arial" w:cs="Arial"/>
                      <w:b/>
                    </w:rPr>
                  </w:pPr>
                  <w:r>
                    <w:rPr>
                      <w:rFonts w:ascii="Arial" w:hAnsi="Arial" w:cs="Arial"/>
                      <w:b/>
                    </w:rPr>
                    <w:t>84</w:t>
                  </w:r>
                  <w:r w:rsidRPr="00224C16">
                    <w:rPr>
                      <w:rFonts w:ascii="Arial" w:hAnsi="Arial" w:cs="Arial"/>
                      <w:b/>
                    </w:rPr>
                    <w:t>%</w:t>
                  </w:r>
                </w:p>
              </w:tc>
            </w:tr>
          </w:tbl>
          <w:p w14:paraId="32771EF9" w14:textId="77777777" w:rsidR="002D5369" w:rsidRPr="00224C16" w:rsidRDefault="002D5369" w:rsidP="00132492">
            <w:pPr>
              <w:tabs>
                <w:tab w:val="left" w:pos="6870"/>
              </w:tabs>
              <w:rPr>
                <w:rFonts w:ascii="Arial" w:hAnsi="Arial" w:cs="Arial"/>
                <w:b/>
              </w:rPr>
            </w:pPr>
          </w:p>
        </w:tc>
      </w:tr>
      <w:tr w:rsidR="002D5369" w:rsidRPr="00224C16" w14:paraId="3F2DE6E9" w14:textId="77777777" w:rsidTr="002D5369">
        <w:tc>
          <w:tcPr>
            <w:tcW w:w="7371" w:type="dxa"/>
            <w:tcBorders>
              <w:top w:val="nil"/>
            </w:tcBorders>
          </w:tcPr>
          <w:p w14:paraId="5D34F394" w14:textId="77777777" w:rsidR="002D5369" w:rsidRPr="00224C16" w:rsidRDefault="002D5369" w:rsidP="00132492">
            <w:pPr>
              <w:numPr>
                <w:ilvl w:val="0"/>
                <w:numId w:val="1"/>
              </w:numPr>
              <w:tabs>
                <w:tab w:val="left" w:pos="6870"/>
              </w:tabs>
              <w:contextualSpacing/>
              <w:jc w:val="both"/>
              <w:rPr>
                <w:rFonts w:ascii="Arial" w:hAnsi="Arial" w:cs="Arial"/>
              </w:rPr>
            </w:pPr>
            <w:r w:rsidRPr="00224C16">
              <w:rPr>
                <w:rFonts w:ascii="Arial" w:hAnsi="Arial" w:cs="Arial"/>
              </w:rPr>
              <w:t xml:space="preserve">Add the total number of </w:t>
            </w:r>
            <w:r w:rsidRPr="00224C16">
              <w:rPr>
                <w:rFonts w:ascii="Arial" w:hAnsi="Arial" w:cs="Arial"/>
                <w:b/>
              </w:rPr>
              <w:t>Yes</w:t>
            </w:r>
            <w:r w:rsidRPr="00224C16">
              <w:rPr>
                <w:rFonts w:ascii="Arial" w:hAnsi="Arial" w:cs="Arial"/>
              </w:rPr>
              <w:t xml:space="preserve"> answers </w:t>
            </w:r>
          </w:p>
          <w:p w14:paraId="53715FB0" w14:textId="77777777" w:rsidR="002D5369" w:rsidRPr="00224C16" w:rsidRDefault="002D5369" w:rsidP="00132492">
            <w:pPr>
              <w:numPr>
                <w:ilvl w:val="0"/>
                <w:numId w:val="1"/>
              </w:numPr>
              <w:tabs>
                <w:tab w:val="left" w:pos="6870"/>
              </w:tabs>
              <w:contextualSpacing/>
              <w:jc w:val="both"/>
              <w:rPr>
                <w:rFonts w:ascii="Arial" w:hAnsi="Arial" w:cs="Arial"/>
              </w:rPr>
            </w:pPr>
            <w:r w:rsidRPr="00224C16">
              <w:rPr>
                <w:rFonts w:ascii="Arial" w:hAnsi="Arial" w:cs="Arial"/>
              </w:rPr>
              <w:t xml:space="preserve">Divide by the total number of </w:t>
            </w:r>
            <w:r w:rsidRPr="00224C16">
              <w:rPr>
                <w:rFonts w:ascii="Arial" w:hAnsi="Arial" w:cs="Arial"/>
                <w:b/>
              </w:rPr>
              <w:t>Yes and No</w:t>
            </w:r>
            <w:r w:rsidRPr="00224C16">
              <w:rPr>
                <w:rFonts w:ascii="Arial" w:hAnsi="Arial" w:cs="Arial"/>
              </w:rPr>
              <w:t xml:space="preserve"> answers, </w:t>
            </w:r>
            <w:r w:rsidRPr="00224C16">
              <w:rPr>
                <w:rFonts w:ascii="Arial" w:hAnsi="Arial" w:cs="Arial"/>
              </w:rPr>
              <w:br/>
              <w:t>(</w:t>
            </w:r>
            <w:r w:rsidRPr="00224C16">
              <w:rPr>
                <w:rFonts w:ascii="Arial" w:hAnsi="Arial" w:cs="Arial"/>
                <w:b/>
              </w:rPr>
              <w:t xml:space="preserve">do not include the N/A answers) </w:t>
            </w:r>
          </w:p>
          <w:p w14:paraId="3F70C47F" w14:textId="77777777" w:rsidR="002D5369" w:rsidRPr="00224C16" w:rsidRDefault="002D5369" w:rsidP="00132492">
            <w:pPr>
              <w:numPr>
                <w:ilvl w:val="0"/>
                <w:numId w:val="1"/>
              </w:numPr>
              <w:tabs>
                <w:tab w:val="left" w:pos="6870"/>
              </w:tabs>
              <w:contextualSpacing/>
              <w:jc w:val="both"/>
              <w:rPr>
                <w:rFonts w:ascii="Arial" w:hAnsi="Arial" w:cs="Arial"/>
              </w:rPr>
            </w:pPr>
            <w:r w:rsidRPr="00224C16">
              <w:rPr>
                <w:rFonts w:ascii="Arial" w:hAnsi="Arial" w:cs="Arial"/>
              </w:rPr>
              <w:t>Multiply by 100 to get the percentage.</w:t>
            </w:r>
          </w:p>
          <w:p w14:paraId="642F02A4" w14:textId="77777777" w:rsidR="002D5369" w:rsidRPr="00224C16" w:rsidRDefault="002D5369" w:rsidP="00132492">
            <w:pPr>
              <w:tabs>
                <w:tab w:val="left" w:pos="6870"/>
              </w:tabs>
              <w:rPr>
                <w:rFonts w:ascii="Arial" w:hAnsi="Arial" w:cs="Arial"/>
                <w:b/>
              </w:rPr>
            </w:pPr>
          </w:p>
          <w:p w14:paraId="7A854ADB" w14:textId="77777777" w:rsidR="002D5369" w:rsidRPr="00224C16" w:rsidRDefault="002D5369" w:rsidP="00132492">
            <w:pPr>
              <w:tabs>
                <w:tab w:val="left" w:pos="6870"/>
              </w:tabs>
              <w:ind w:left="360"/>
              <w:rPr>
                <w:rFonts w:ascii="Arial" w:hAnsi="Arial" w:cs="Arial"/>
                <w:b/>
              </w:rPr>
            </w:pPr>
            <w:r w:rsidRPr="00224C16">
              <w:rPr>
                <w:rFonts w:ascii="Arial" w:hAnsi="Arial" w:cs="Arial"/>
                <w:b/>
              </w:rPr>
              <w:t>Formula:</w:t>
            </w:r>
          </w:p>
          <w:p w14:paraId="6695A85F" w14:textId="77777777" w:rsidR="002D5369" w:rsidRPr="00224C16" w:rsidRDefault="002D5369" w:rsidP="00132492">
            <w:pPr>
              <w:tabs>
                <w:tab w:val="left" w:pos="6870"/>
              </w:tabs>
              <w:jc w:val="center"/>
              <w:rPr>
                <w:rFonts w:ascii="Arial" w:hAnsi="Arial" w:cs="Arial"/>
                <w:b/>
              </w:rPr>
            </w:pPr>
          </w:p>
          <w:tbl>
            <w:tblPr>
              <w:tblStyle w:val="TableGrid1"/>
              <w:tblW w:w="715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9"/>
              <w:gridCol w:w="1016"/>
              <w:gridCol w:w="567"/>
              <w:gridCol w:w="1593"/>
            </w:tblGrid>
            <w:tr w:rsidR="002D5369" w:rsidRPr="00224C16" w14:paraId="4EE331B8" w14:textId="77777777" w:rsidTr="00132492">
              <w:tc>
                <w:tcPr>
                  <w:tcW w:w="3979" w:type="dxa"/>
                  <w:tcBorders>
                    <w:bottom w:val="single" w:sz="4" w:space="0" w:color="auto"/>
                  </w:tcBorders>
                </w:tcPr>
                <w:p w14:paraId="1669253F" w14:textId="77777777" w:rsidR="002D5369" w:rsidRPr="00224C16" w:rsidRDefault="002D5369" w:rsidP="00132492">
                  <w:pPr>
                    <w:tabs>
                      <w:tab w:val="left" w:pos="6870"/>
                    </w:tabs>
                    <w:jc w:val="center"/>
                    <w:rPr>
                      <w:rFonts w:ascii="Arial" w:hAnsi="Arial" w:cs="Arial"/>
                    </w:rPr>
                  </w:pPr>
                  <w:r w:rsidRPr="00224C16">
                    <w:rPr>
                      <w:rFonts w:ascii="Arial" w:hAnsi="Arial" w:cs="Arial"/>
                    </w:rPr>
                    <w:t>Total number of Yes answers</w:t>
                  </w:r>
                </w:p>
              </w:tc>
              <w:tc>
                <w:tcPr>
                  <w:tcW w:w="1016" w:type="dxa"/>
                  <w:vMerge w:val="restart"/>
                  <w:tcBorders>
                    <w:right w:val="single" w:sz="4" w:space="0" w:color="auto"/>
                  </w:tcBorders>
                  <w:vAlign w:val="center"/>
                </w:tcPr>
                <w:p w14:paraId="5AC6A878" w14:textId="77777777" w:rsidR="002D5369" w:rsidRPr="00224C16" w:rsidRDefault="002D5369" w:rsidP="00132492">
                  <w:pPr>
                    <w:tabs>
                      <w:tab w:val="left" w:pos="6870"/>
                    </w:tabs>
                    <w:ind w:right="-44"/>
                    <w:jc w:val="center"/>
                    <w:rPr>
                      <w:rFonts w:ascii="Arial" w:hAnsi="Arial" w:cs="Arial"/>
                    </w:rPr>
                  </w:pPr>
                  <w:r w:rsidRPr="00224C16">
                    <w:rPr>
                      <w:rFonts w:ascii="Arial" w:hAnsi="Arial" w:cs="Arial"/>
                    </w:rPr>
                    <w:t>X 100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239E17B" w14:textId="77777777" w:rsidR="002D5369" w:rsidRPr="00224C16" w:rsidRDefault="002D5369" w:rsidP="00132492">
                  <w:pPr>
                    <w:tabs>
                      <w:tab w:val="left" w:pos="6870"/>
                    </w:tabs>
                    <w:jc w:val="center"/>
                    <w:rPr>
                      <w:rFonts w:ascii="Arial" w:hAnsi="Arial" w:cs="Arial"/>
                    </w:rPr>
                  </w:pPr>
                </w:p>
              </w:tc>
              <w:tc>
                <w:tcPr>
                  <w:tcW w:w="1593" w:type="dxa"/>
                  <w:vMerge w:val="restart"/>
                  <w:tcBorders>
                    <w:left w:val="single" w:sz="4" w:space="0" w:color="auto"/>
                  </w:tcBorders>
                  <w:vAlign w:val="center"/>
                </w:tcPr>
                <w:p w14:paraId="518BF603" w14:textId="77777777" w:rsidR="002D5369" w:rsidRPr="00224C16" w:rsidRDefault="002D5369" w:rsidP="00132492">
                  <w:pPr>
                    <w:tabs>
                      <w:tab w:val="left" w:pos="6870"/>
                    </w:tabs>
                    <w:rPr>
                      <w:rFonts w:ascii="Arial" w:hAnsi="Arial" w:cs="Arial"/>
                      <w:sz w:val="6"/>
                    </w:rPr>
                  </w:pPr>
                </w:p>
                <w:p w14:paraId="0169B220" w14:textId="77777777" w:rsidR="002D5369" w:rsidRPr="00224C16" w:rsidRDefault="002D5369" w:rsidP="00132492">
                  <w:pPr>
                    <w:tabs>
                      <w:tab w:val="left" w:pos="6870"/>
                    </w:tabs>
                    <w:rPr>
                      <w:rFonts w:ascii="Arial" w:hAnsi="Arial" w:cs="Arial"/>
                    </w:rPr>
                  </w:pPr>
                  <w:r w:rsidRPr="00224C16">
                    <w:rPr>
                      <w:rFonts w:ascii="Arial" w:hAnsi="Arial" w:cs="Arial"/>
                    </w:rPr>
                    <w:t>%</w:t>
                  </w:r>
                </w:p>
              </w:tc>
            </w:tr>
            <w:tr w:rsidR="002D5369" w:rsidRPr="00224C16" w14:paraId="2E56813B" w14:textId="77777777" w:rsidTr="00132492">
              <w:trPr>
                <w:trHeight w:val="70"/>
              </w:trPr>
              <w:tc>
                <w:tcPr>
                  <w:tcW w:w="3979" w:type="dxa"/>
                  <w:tcBorders>
                    <w:top w:val="single" w:sz="4" w:space="0" w:color="auto"/>
                  </w:tcBorders>
                </w:tcPr>
                <w:p w14:paraId="7CF72D3E" w14:textId="77777777" w:rsidR="002D5369" w:rsidRPr="00224C16" w:rsidRDefault="002D5369" w:rsidP="00132492">
                  <w:pPr>
                    <w:tabs>
                      <w:tab w:val="left" w:pos="6870"/>
                    </w:tabs>
                    <w:jc w:val="center"/>
                    <w:rPr>
                      <w:rFonts w:ascii="Arial" w:hAnsi="Arial" w:cs="Arial"/>
                    </w:rPr>
                  </w:pPr>
                  <w:r w:rsidRPr="00224C16">
                    <w:rPr>
                      <w:rFonts w:ascii="Arial" w:hAnsi="Arial" w:cs="Arial"/>
                    </w:rPr>
                    <w:t>Total number of Yes and No answers</w:t>
                  </w:r>
                </w:p>
              </w:tc>
              <w:tc>
                <w:tcPr>
                  <w:tcW w:w="1016" w:type="dxa"/>
                  <w:vMerge/>
                  <w:tcBorders>
                    <w:right w:val="single" w:sz="4" w:space="0" w:color="auto"/>
                  </w:tcBorders>
                </w:tcPr>
                <w:p w14:paraId="318FA12E" w14:textId="77777777" w:rsidR="002D5369" w:rsidRPr="00224C16" w:rsidRDefault="002D5369" w:rsidP="00132492">
                  <w:pPr>
                    <w:tabs>
                      <w:tab w:val="left" w:pos="6870"/>
                    </w:tabs>
                    <w:jc w:val="center"/>
                    <w:rPr>
                      <w:rFonts w:ascii="Arial" w:hAnsi="Arial" w:cs="Arial"/>
                      <w:b/>
                    </w:rPr>
                  </w:pPr>
                </w:p>
              </w:tc>
              <w:tc>
                <w:tcPr>
                  <w:tcW w:w="567" w:type="dxa"/>
                  <w:vMerge/>
                  <w:tcBorders>
                    <w:left w:val="single" w:sz="4" w:space="0" w:color="auto"/>
                    <w:bottom w:val="single" w:sz="4" w:space="0" w:color="auto"/>
                    <w:right w:val="single" w:sz="4" w:space="0" w:color="auto"/>
                  </w:tcBorders>
                </w:tcPr>
                <w:p w14:paraId="6E272CB6" w14:textId="77777777" w:rsidR="002D5369" w:rsidRPr="00224C16" w:rsidRDefault="002D5369" w:rsidP="00132492">
                  <w:pPr>
                    <w:tabs>
                      <w:tab w:val="left" w:pos="6870"/>
                    </w:tabs>
                    <w:jc w:val="center"/>
                    <w:rPr>
                      <w:rFonts w:ascii="Arial" w:hAnsi="Arial" w:cs="Arial"/>
                      <w:b/>
                    </w:rPr>
                  </w:pPr>
                </w:p>
              </w:tc>
              <w:tc>
                <w:tcPr>
                  <w:tcW w:w="1593" w:type="dxa"/>
                  <w:vMerge/>
                  <w:tcBorders>
                    <w:left w:val="single" w:sz="4" w:space="0" w:color="auto"/>
                  </w:tcBorders>
                </w:tcPr>
                <w:p w14:paraId="6FEB3B80" w14:textId="77777777" w:rsidR="002D5369" w:rsidRPr="00224C16" w:rsidRDefault="002D5369" w:rsidP="00132492">
                  <w:pPr>
                    <w:tabs>
                      <w:tab w:val="left" w:pos="6870"/>
                    </w:tabs>
                    <w:jc w:val="center"/>
                    <w:rPr>
                      <w:rFonts w:ascii="Arial" w:hAnsi="Arial" w:cs="Arial"/>
                      <w:b/>
                    </w:rPr>
                  </w:pPr>
                </w:p>
              </w:tc>
            </w:tr>
          </w:tbl>
          <w:p w14:paraId="47A88548" w14:textId="77777777" w:rsidR="002D5369" w:rsidRPr="00224C16" w:rsidRDefault="002D5369" w:rsidP="00132492">
            <w:pPr>
              <w:tabs>
                <w:tab w:val="left" w:pos="6870"/>
              </w:tabs>
              <w:jc w:val="center"/>
              <w:rPr>
                <w:rFonts w:ascii="Arial" w:hAnsi="Arial" w:cs="Arial"/>
                <w:b/>
              </w:rPr>
            </w:pPr>
          </w:p>
          <w:p w14:paraId="270DF49F" w14:textId="77777777" w:rsidR="002D5369" w:rsidRPr="00224C16" w:rsidRDefault="002D5369" w:rsidP="00132492">
            <w:pPr>
              <w:tabs>
                <w:tab w:val="left" w:pos="6870"/>
              </w:tabs>
              <w:jc w:val="center"/>
              <w:rPr>
                <w:rFonts w:ascii="Arial" w:hAnsi="Arial" w:cs="Arial"/>
                <w:b/>
              </w:rPr>
            </w:pPr>
          </w:p>
          <w:p w14:paraId="5D6E4CF4" w14:textId="77777777" w:rsidR="002D5369" w:rsidRPr="00224C16" w:rsidRDefault="002D5369" w:rsidP="00132492">
            <w:pPr>
              <w:tabs>
                <w:tab w:val="left" w:pos="6870"/>
              </w:tabs>
              <w:jc w:val="center"/>
              <w:rPr>
                <w:rFonts w:ascii="Arial" w:hAnsi="Arial" w:cs="Arial"/>
                <w:b/>
              </w:rPr>
            </w:pPr>
          </w:p>
          <w:p w14:paraId="6B8B1AA2" w14:textId="77777777" w:rsidR="002D5369" w:rsidRPr="00224C16" w:rsidRDefault="002D5369" w:rsidP="00132492">
            <w:pPr>
              <w:tabs>
                <w:tab w:val="left" w:pos="6870"/>
              </w:tabs>
              <w:jc w:val="center"/>
              <w:rPr>
                <w:rFonts w:ascii="Arial" w:hAnsi="Arial" w:cs="Arial"/>
                <w:b/>
              </w:rPr>
            </w:pPr>
          </w:p>
          <w:p w14:paraId="5289AB91" w14:textId="77777777" w:rsidR="002D5369" w:rsidRPr="00224C16" w:rsidRDefault="002D5369" w:rsidP="00132492">
            <w:pPr>
              <w:tabs>
                <w:tab w:val="left" w:pos="6870"/>
              </w:tabs>
              <w:jc w:val="center"/>
              <w:rPr>
                <w:rFonts w:ascii="Arial" w:hAnsi="Arial" w:cs="Arial"/>
                <w:b/>
              </w:rPr>
            </w:pPr>
          </w:p>
          <w:p w14:paraId="0687B71D" w14:textId="77777777" w:rsidR="002D5369" w:rsidRPr="00224C16" w:rsidRDefault="002D5369" w:rsidP="00132492">
            <w:pPr>
              <w:tabs>
                <w:tab w:val="left" w:pos="6870"/>
              </w:tabs>
              <w:jc w:val="center"/>
              <w:rPr>
                <w:rFonts w:ascii="Arial" w:hAnsi="Arial" w:cs="Arial"/>
                <w:b/>
              </w:rPr>
            </w:pPr>
          </w:p>
          <w:p w14:paraId="1F889A6B" w14:textId="77777777" w:rsidR="002D5369" w:rsidRPr="00224C16" w:rsidRDefault="002D5369" w:rsidP="00132492">
            <w:pPr>
              <w:tabs>
                <w:tab w:val="left" w:pos="6870"/>
              </w:tabs>
              <w:jc w:val="center"/>
              <w:rPr>
                <w:rFonts w:ascii="Arial" w:hAnsi="Arial" w:cs="Arial"/>
                <w:b/>
              </w:rPr>
            </w:pPr>
          </w:p>
        </w:tc>
        <w:tc>
          <w:tcPr>
            <w:tcW w:w="7655" w:type="dxa"/>
            <w:vMerge/>
          </w:tcPr>
          <w:p w14:paraId="5698CE44" w14:textId="77777777" w:rsidR="002D5369" w:rsidRPr="00224C16" w:rsidRDefault="002D5369" w:rsidP="00132492">
            <w:pPr>
              <w:tabs>
                <w:tab w:val="left" w:pos="6870"/>
              </w:tabs>
              <w:rPr>
                <w:rFonts w:ascii="Arial" w:hAnsi="Arial" w:cs="Arial"/>
                <w:b/>
              </w:rPr>
            </w:pPr>
          </w:p>
        </w:tc>
      </w:tr>
    </w:tbl>
    <w:p w14:paraId="349F6A9C" w14:textId="3D817474" w:rsidR="003A4220" w:rsidRDefault="003A4220">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14:paraId="27155666" w14:textId="21433069" w:rsidR="006432C7" w:rsidRDefault="003A4220" w:rsidP="006432C7">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3360" behindDoc="0" locked="0" layoutInCell="1" allowOverlap="1" wp14:anchorId="3767D678" wp14:editId="52B0084F">
            <wp:simplePos x="0" y="0"/>
            <wp:positionH relativeFrom="margin">
              <wp:posOffset>-553825</wp:posOffset>
            </wp:positionH>
            <wp:positionV relativeFrom="paragraph">
              <wp:posOffset>190500</wp:posOffset>
            </wp:positionV>
            <wp:extent cx="9857740" cy="91440"/>
            <wp:effectExtent l="0" t="0" r="0" b="3810"/>
            <wp:wrapNone/>
            <wp:docPr id="14" name="Picture 1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6432C7" w:rsidRPr="00873D4D">
        <w:rPr>
          <w:rFonts w:ascii="Calibri" w:eastAsia="Times New Roman" w:hAnsi="Calibri" w:cs="Calibri"/>
          <w:b/>
          <w:bCs/>
          <w:color w:val="000000"/>
          <w:sz w:val="24"/>
          <w:szCs w:val="24"/>
          <w:lang w:eastAsia="en-GB"/>
        </w:rPr>
        <w:t xml:space="preserve">1. </w:t>
      </w:r>
      <w:bookmarkEnd w:id="0"/>
      <w:r w:rsidR="000F23D8">
        <w:rPr>
          <w:rFonts w:ascii="Calibri" w:eastAsia="Times New Roman" w:hAnsi="Calibri" w:cs="Calibri"/>
          <w:b/>
          <w:bCs/>
          <w:color w:val="000000"/>
          <w:sz w:val="24"/>
          <w:szCs w:val="24"/>
          <w:lang w:eastAsia="en-GB"/>
        </w:rPr>
        <w:t>IPC Safety</w:t>
      </w:r>
    </w:p>
    <w:p w14:paraId="4AB143FB" w14:textId="513A4C07" w:rsidR="006432C7" w:rsidRDefault="006432C7" w:rsidP="006432C7">
      <w:pPr>
        <w:spacing w:after="0" w:line="240" w:lineRule="auto"/>
        <w:rPr>
          <w:rFonts w:ascii="Calibri" w:eastAsia="Times New Roman" w:hAnsi="Calibri" w:cs="Calibri"/>
          <w:b/>
          <w:bCs/>
          <w:color w:val="000000"/>
          <w:sz w:val="24"/>
          <w:szCs w:val="24"/>
          <w:lang w:eastAsia="en-GB"/>
        </w:rPr>
      </w:pPr>
    </w:p>
    <w:tbl>
      <w:tblPr>
        <w:tblW w:w="15498" w:type="dxa"/>
        <w:tblInd w:w="-856" w:type="dxa"/>
        <w:tblLayout w:type="fixed"/>
        <w:tblLook w:val="04A0" w:firstRow="1" w:lastRow="0" w:firstColumn="1" w:lastColumn="0" w:noHBand="0" w:noVBand="1"/>
      </w:tblPr>
      <w:tblGrid>
        <w:gridCol w:w="1051"/>
        <w:gridCol w:w="3628"/>
        <w:gridCol w:w="1260"/>
        <w:gridCol w:w="3835"/>
        <w:gridCol w:w="3835"/>
        <w:gridCol w:w="1889"/>
      </w:tblGrid>
      <w:tr w:rsidR="006432C7" w:rsidRPr="00873D4D" w14:paraId="654C7E86" w14:textId="77777777" w:rsidTr="006432C7">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CDAA0D3" w14:textId="77777777" w:rsidR="006432C7" w:rsidRPr="00873D4D" w:rsidRDefault="006432C7"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7A588E4C" w14:textId="77777777" w:rsidR="006432C7" w:rsidRPr="00873D4D" w:rsidRDefault="006432C7"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3257FD09" w14:textId="77777777" w:rsidR="006432C7" w:rsidRPr="00873D4D" w:rsidRDefault="006432C7" w:rsidP="006432C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3835" w:type="dxa"/>
            <w:tcBorders>
              <w:top w:val="single" w:sz="4" w:space="0" w:color="auto"/>
              <w:left w:val="nil"/>
              <w:bottom w:val="single" w:sz="4" w:space="0" w:color="auto"/>
              <w:right w:val="single" w:sz="4" w:space="0" w:color="auto"/>
            </w:tcBorders>
            <w:shd w:val="clear" w:color="000000" w:fill="4F81BD"/>
            <w:noWrap/>
            <w:vAlign w:val="center"/>
            <w:hideMark/>
          </w:tcPr>
          <w:p w14:paraId="74930CD2" w14:textId="77777777" w:rsidR="006432C7" w:rsidRPr="00873D4D" w:rsidRDefault="006432C7"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3835" w:type="dxa"/>
            <w:tcBorders>
              <w:top w:val="single" w:sz="4" w:space="0" w:color="auto"/>
              <w:left w:val="nil"/>
              <w:bottom w:val="single" w:sz="4" w:space="0" w:color="auto"/>
              <w:right w:val="single" w:sz="4" w:space="0" w:color="auto"/>
            </w:tcBorders>
            <w:shd w:val="clear" w:color="000000" w:fill="4F81BD"/>
            <w:vAlign w:val="center"/>
            <w:hideMark/>
          </w:tcPr>
          <w:p w14:paraId="485FCA3A" w14:textId="77777777" w:rsidR="006432C7" w:rsidRPr="00873D4D" w:rsidRDefault="006432C7"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r w:rsidRPr="00873D4D">
              <w:rPr>
                <w:rFonts w:ascii="Calibri" w:eastAsia="Times New Roman" w:hAnsi="Calibri" w:cs="Calibri"/>
                <w:b/>
                <w:bCs/>
                <w:color w:val="FFFFFF"/>
                <w:lang w:eastAsia="en-GB"/>
              </w:rPr>
              <w:br/>
              <w:t>(To be completed by Service Lead)</w:t>
            </w:r>
          </w:p>
        </w:tc>
        <w:tc>
          <w:tcPr>
            <w:tcW w:w="1889" w:type="dxa"/>
            <w:tcBorders>
              <w:top w:val="single" w:sz="4" w:space="0" w:color="auto"/>
              <w:left w:val="nil"/>
              <w:bottom w:val="single" w:sz="4" w:space="0" w:color="auto"/>
              <w:right w:val="single" w:sz="4" w:space="0" w:color="auto"/>
            </w:tcBorders>
            <w:shd w:val="clear" w:color="000000" w:fill="4F81BD"/>
            <w:vAlign w:val="center"/>
            <w:hideMark/>
          </w:tcPr>
          <w:p w14:paraId="1DDDE951" w14:textId="1E028C23" w:rsidR="006432C7" w:rsidRPr="00873D4D" w:rsidRDefault="006432C7"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 xml:space="preserve">Date of Completion </w:t>
            </w:r>
          </w:p>
        </w:tc>
      </w:tr>
      <w:tr w:rsidR="000F23D8" w:rsidRPr="00873D4D" w14:paraId="55A41872" w14:textId="77777777" w:rsidTr="004133B3">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429EBA10"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5E54DA6B" w14:textId="2456329E"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Does setting have a designated person responsible for leading on IPC?</w:t>
            </w:r>
          </w:p>
        </w:tc>
        <w:tc>
          <w:tcPr>
            <w:tcW w:w="1260" w:type="dxa"/>
            <w:tcBorders>
              <w:top w:val="single" w:sz="4" w:space="0" w:color="auto"/>
              <w:left w:val="nil"/>
              <w:bottom w:val="single" w:sz="4" w:space="0" w:color="auto"/>
              <w:right w:val="single" w:sz="4" w:space="0" w:color="auto"/>
            </w:tcBorders>
            <w:shd w:val="clear" w:color="auto" w:fill="auto"/>
            <w:vAlign w:val="center"/>
          </w:tcPr>
          <w:p w14:paraId="784C1635" w14:textId="19E095F7"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single" w:sz="4" w:space="0" w:color="auto"/>
              <w:left w:val="nil"/>
              <w:bottom w:val="single" w:sz="4" w:space="0" w:color="auto"/>
              <w:right w:val="single" w:sz="4" w:space="0" w:color="auto"/>
            </w:tcBorders>
            <w:shd w:val="clear" w:color="auto" w:fill="auto"/>
          </w:tcPr>
          <w:p w14:paraId="19FCD935" w14:textId="57E5F1E8" w:rsidR="000F23D8" w:rsidRPr="00873D4D" w:rsidRDefault="000F23D8" w:rsidP="000F23D8">
            <w:pPr>
              <w:spacing w:after="0" w:line="240" w:lineRule="auto"/>
              <w:rPr>
                <w:rFonts w:ascii="Calibri" w:eastAsia="Times New Roman" w:hAnsi="Calibri" w:cs="Calibri"/>
                <w:lang w:eastAsia="en-GB"/>
              </w:rPr>
            </w:pPr>
            <w:r>
              <w:rPr>
                <w:rFonts w:ascii="Calibri" w:hAnsi="Calibri" w:cs="Calibri"/>
                <w:b/>
                <w:bCs/>
              </w:rPr>
              <w:t> </w:t>
            </w:r>
          </w:p>
        </w:tc>
        <w:tc>
          <w:tcPr>
            <w:tcW w:w="3835" w:type="dxa"/>
            <w:tcBorders>
              <w:top w:val="nil"/>
              <w:left w:val="nil"/>
              <w:bottom w:val="single" w:sz="4" w:space="0" w:color="auto"/>
              <w:right w:val="single" w:sz="4" w:space="0" w:color="auto"/>
            </w:tcBorders>
            <w:shd w:val="clear" w:color="auto" w:fill="auto"/>
            <w:noWrap/>
          </w:tcPr>
          <w:p w14:paraId="142573BD" w14:textId="77777777" w:rsidR="000F23D8" w:rsidRPr="00873D4D" w:rsidRDefault="000F23D8" w:rsidP="000F23D8">
            <w:pPr>
              <w:spacing w:after="0" w:line="240" w:lineRule="auto"/>
              <w:rPr>
                <w:rFonts w:ascii="Calibri" w:eastAsia="Times New Roman" w:hAnsi="Calibri" w:cs="Calibri"/>
                <w:color w:val="000000"/>
                <w:lang w:eastAsia="en-GB"/>
              </w:rPr>
            </w:pPr>
          </w:p>
        </w:tc>
        <w:tc>
          <w:tcPr>
            <w:tcW w:w="1889" w:type="dxa"/>
            <w:tcBorders>
              <w:top w:val="nil"/>
              <w:left w:val="nil"/>
              <w:bottom w:val="single" w:sz="4" w:space="0" w:color="auto"/>
              <w:right w:val="single" w:sz="4" w:space="0" w:color="auto"/>
            </w:tcBorders>
            <w:shd w:val="clear" w:color="auto" w:fill="auto"/>
            <w:noWrap/>
          </w:tcPr>
          <w:p w14:paraId="7BD5D6F3" w14:textId="77777777" w:rsidR="000F23D8" w:rsidRPr="00873D4D" w:rsidRDefault="000F23D8" w:rsidP="000F23D8">
            <w:pPr>
              <w:spacing w:after="0" w:line="240" w:lineRule="auto"/>
              <w:rPr>
                <w:rFonts w:ascii="Calibri" w:eastAsia="Times New Roman" w:hAnsi="Calibri" w:cs="Calibri"/>
                <w:color w:val="000000"/>
                <w:lang w:eastAsia="en-GB"/>
              </w:rPr>
            </w:pPr>
          </w:p>
        </w:tc>
      </w:tr>
      <w:tr w:rsidR="000F23D8" w:rsidRPr="00873D4D" w14:paraId="355FA71B" w14:textId="77777777" w:rsidTr="004133B3">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34AA41C"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31867FB8" w14:textId="2B7E2E92"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 xml:space="preserve">Are staff provided with updates when there are changes to IPC guidance? </w:t>
            </w:r>
          </w:p>
        </w:tc>
        <w:tc>
          <w:tcPr>
            <w:tcW w:w="1260" w:type="dxa"/>
            <w:tcBorders>
              <w:top w:val="nil"/>
              <w:left w:val="nil"/>
              <w:bottom w:val="single" w:sz="4" w:space="0" w:color="auto"/>
              <w:right w:val="single" w:sz="4" w:space="0" w:color="auto"/>
            </w:tcBorders>
            <w:shd w:val="clear" w:color="auto" w:fill="auto"/>
            <w:vAlign w:val="center"/>
            <w:hideMark/>
          </w:tcPr>
          <w:p w14:paraId="0FDE7C81" w14:textId="22CD4FFD"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hideMark/>
          </w:tcPr>
          <w:p w14:paraId="655B1F5A" w14:textId="5797B488" w:rsidR="000F23D8" w:rsidRPr="00873D4D" w:rsidRDefault="000F23D8" w:rsidP="000F23D8">
            <w:pPr>
              <w:spacing w:after="0" w:line="240" w:lineRule="auto"/>
              <w:rPr>
                <w:rFonts w:ascii="Calibri" w:eastAsia="Times New Roman" w:hAnsi="Calibri" w:cs="Calibri"/>
                <w:lang w:eastAsia="en-GB"/>
              </w:rPr>
            </w:pPr>
            <w:r>
              <w:rPr>
                <w:rFonts w:ascii="Calibri" w:hAnsi="Calibri" w:cs="Calibri"/>
                <w:b/>
                <w:bCs/>
              </w:rPr>
              <w:t> </w:t>
            </w:r>
          </w:p>
        </w:tc>
        <w:tc>
          <w:tcPr>
            <w:tcW w:w="3835" w:type="dxa"/>
            <w:tcBorders>
              <w:top w:val="nil"/>
              <w:left w:val="nil"/>
              <w:bottom w:val="single" w:sz="4" w:space="0" w:color="auto"/>
              <w:right w:val="single" w:sz="4" w:space="0" w:color="auto"/>
            </w:tcBorders>
            <w:shd w:val="clear" w:color="auto" w:fill="auto"/>
            <w:noWrap/>
            <w:hideMark/>
          </w:tcPr>
          <w:p w14:paraId="73CEAC43"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5AB38E1C"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2A77132A" w14:textId="77777777" w:rsidTr="00131564">
        <w:trPr>
          <w:trHeight w:val="66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19A95F8"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127818CC" w14:textId="71F5AEFA"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Are IPC topics discussed at regular team meetings?</w:t>
            </w:r>
          </w:p>
        </w:tc>
        <w:tc>
          <w:tcPr>
            <w:tcW w:w="1260" w:type="dxa"/>
            <w:tcBorders>
              <w:top w:val="nil"/>
              <w:left w:val="nil"/>
              <w:bottom w:val="single" w:sz="4" w:space="0" w:color="auto"/>
              <w:right w:val="single" w:sz="4" w:space="0" w:color="auto"/>
            </w:tcBorders>
            <w:shd w:val="clear" w:color="auto" w:fill="auto"/>
            <w:vAlign w:val="center"/>
            <w:hideMark/>
          </w:tcPr>
          <w:p w14:paraId="245C0B73" w14:textId="7946AA66"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hideMark/>
          </w:tcPr>
          <w:p w14:paraId="7A2FFD3C" w14:textId="1C10E1D7" w:rsidR="000F23D8" w:rsidRPr="00873D4D" w:rsidRDefault="000F23D8" w:rsidP="000F23D8">
            <w:pPr>
              <w:spacing w:after="0" w:line="240" w:lineRule="auto"/>
              <w:rPr>
                <w:rFonts w:ascii="Calibri" w:eastAsia="Times New Roman" w:hAnsi="Calibri" w:cs="Calibri"/>
                <w:lang w:eastAsia="en-GB"/>
              </w:rPr>
            </w:pPr>
            <w:r>
              <w:rPr>
                <w:rFonts w:ascii="Calibri" w:hAnsi="Calibri" w:cs="Calibri"/>
                <w:i/>
                <w:iCs/>
              </w:rPr>
              <w:t>(</w:t>
            </w:r>
            <w:r w:rsidR="00AD07CA">
              <w:rPr>
                <w:rFonts w:ascii="Calibri" w:hAnsi="Calibri" w:cs="Calibri"/>
                <w:i/>
                <w:iCs/>
              </w:rPr>
              <w:t>C</w:t>
            </w:r>
            <w:r>
              <w:rPr>
                <w:rFonts w:ascii="Calibri" w:hAnsi="Calibri" w:cs="Calibri"/>
                <w:i/>
                <w:iCs/>
              </w:rPr>
              <w:t>heck minutes of team meetings)</w:t>
            </w:r>
          </w:p>
        </w:tc>
        <w:tc>
          <w:tcPr>
            <w:tcW w:w="3835" w:type="dxa"/>
            <w:tcBorders>
              <w:top w:val="nil"/>
              <w:left w:val="nil"/>
              <w:bottom w:val="single" w:sz="4" w:space="0" w:color="auto"/>
              <w:right w:val="single" w:sz="4" w:space="0" w:color="auto"/>
            </w:tcBorders>
            <w:shd w:val="clear" w:color="auto" w:fill="auto"/>
            <w:noWrap/>
            <w:hideMark/>
          </w:tcPr>
          <w:p w14:paraId="1E12EB6C"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56DE5531"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37E30B52" w14:textId="77777777" w:rsidTr="004133B3">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5270E58"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365E28E0" w14:textId="5C41357D"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Is there clear information about when and how to obtain advice about infection prevention and control - including out of hours?</w:t>
            </w:r>
          </w:p>
        </w:tc>
        <w:tc>
          <w:tcPr>
            <w:tcW w:w="1260" w:type="dxa"/>
            <w:tcBorders>
              <w:top w:val="nil"/>
              <w:left w:val="nil"/>
              <w:bottom w:val="single" w:sz="4" w:space="0" w:color="auto"/>
              <w:right w:val="single" w:sz="4" w:space="0" w:color="auto"/>
            </w:tcBorders>
            <w:shd w:val="clear" w:color="auto" w:fill="auto"/>
            <w:vAlign w:val="center"/>
            <w:hideMark/>
          </w:tcPr>
          <w:p w14:paraId="5552EA39" w14:textId="4CADF292"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hideMark/>
          </w:tcPr>
          <w:p w14:paraId="68F0662B" w14:textId="4F375FCB" w:rsidR="000F23D8" w:rsidRPr="00873D4D" w:rsidRDefault="000F23D8" w:rsidP="000F23D8">
            <w:pPr>
              <w:spacing w:after="0" w:line="240" w:lineRule="auto"/>
              <w:rPr>
                <w:rFonts w:ascii="Calibri" w:eastAsia="Times New Roman" w:hAnsi="Calibri" w:cs="Calibri"/>
                <w:lang w:eastAsia="en-GB"/>
              </w:rPr>
            </w:pPr>
            <w:r>
              <w:rPr>
                <w:rFonts w:ascii="Calibri" w:hAnsi="Calibri" w:cs="Calibri"/>
              </w:rPr>
              <w:t> </w:t>
            </w:r>
          </w:p>
        </w:tc>
        <w:tc>
          <w:tcPr>
            <w:tcW w:w="3835" w:type="dxa"/>
            <w:tcBorders>
              <w:top w:val="nil"/>
              <w:left w:val="nil"/>
              <w:bottom w:val="single" w:sz="4" w:space="0" w:color="auto"/>
              <w:right w:val="single" w:sz="4" w:space="0" w:color="auto"/>
            </w:tcBorders>
            <w:shd w:val="clear" w:color="auto" w:fill="auto"/>
            <w:noWrap/>
            <w:hideMark/>
          </w:tcPr>
          <w:p w14:paraId="698C7B2D"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4D5E5B58"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4BB3813A" w14:textId="77777777" w:rsidTr="004133B3">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C362627"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64626614" w14:textId="1A62D780"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Is there evidence of a process for reporting untoward infection related incidents e.g. outbreaks?</w:t>
            </w:r>
          </w:p>
        </w:tc>
        <w:tc>
          <w:tcPr>
            <w:tcW w:w="1260" w:type="dxa"/>
            <w:tcBorders>
              <w:top w:val="nil"/>
              <w:left w:val="nil"/>
              <w:bottom w:val="single" w:sz="4" w:space="0" w:color="auto"/>
              <w:right w:val="single" w:sz="4" w:space="0" w:color="auto"/>
            </w:tcBorders>
            <w:shd w:val="clear" w:color="auto" w:fill="auto"/>
            <w:vAlign w:val="center"/>
            <w:hideMark/>
          </w:tcPr>
          <w:p w14:paraId="2DF30B26" w14:textId="5CF1FA6D"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hideMark/>
          </w:tcPr>
          <w:p w14:paraId="5FFF6A46" w14:textId="72C4AEE1" w:rsidR="000F23D8" w:rsidRPr="00873D4D" w:rsidRDefault="000F23D8" w:rsidP="000F23D8">
            <w:pPr>
              <w:spacing w:after="0" w:line="240" w:lineRule="auto"/>
              <w:rPr>
                <w:rFonts w:ascii="Calibri" w:eastAsia="Times New Roman" w:hAnsi="Calibri" w:cs="Calibri"/>
                <w:lang w:eastAsia="en-GB"/>
              </w:rPr>
            </w:pPr>
            <w:r>
              <w:rPr>
                <w:rFonts w:ascii="Calibri" w:hAnsi="Calibri" w:cs="Calibri"/>
                <w:i/>
                <w:iCs/>
              </w:rPr>
              <w:t>(Review current polices/procedures)</w:t>
            </w:r>
          </w:p>
        </w:tc>
        <w:tc>
          <w:tcPr>
            <w:tcW w:w="3835" w:type="dxa"/>
            <w:tcBorders>
              <w:top w:val="nil"/>
              <w:left w:val="nil"/>
              <w:bottom w:val="single" w:sz="4" w:space="0" w:color="auto"/>
              <w:right w:val="single" w:sz="4" w:space="0" w:color="auto"/>
            </w:tcBorders>
            <w:shd w:val="clear" w:color="auto" w:fill="auto"/>
            <w:noWrap/>
            <w:hideMark/>
          </w:tcPr>
          <w:p w14:paraId="649CE57B"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721C88A8"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6B5F9502" w14:textId="77777777" w:rsidTr="004133B3">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0717300"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5B55942D" w14:textId="7E75D596"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Is there evidence that audits have been undertaken and practice changed to improve IPC?</w:t>
            </w:r>
          </w:p>
        </w:tc>
        <w:tc>
          <w:tcPr>
            <w:tcW w:w="1260" w:type="dxa"/>
            <w:tcBorders>
              <w:top w:val="nil"/>
              <w:left w:val="nil"/>
              <w:bottom w:val="single" w:sz="4" w:space="0" w:color="auto"/>
              <w:right w:val="single" w:sz="4" w:space="0" w:color="auto"/>
            </w:tcBorders>
            <w:shd w:val="clear" w:color="auto" w:fill="auto"/>
            <w:vAlign w:val="center"/>
            <w:hideMark/>
          </w:tcPr>
          <w:p w14:paraId="7D225FA1" w14:textId="098FD268"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hideMark/>
          </w:tcPr>
          <w:p w14:paraId="2ABBA929" w14:textId="256AE162" w:rsidR="000F23D8" w:rsidRPr="00873D4D" w:rsidRDefault="000F23D8" w:rsidP="000F23D8">
            <w:pPr>
              <w:spacing w:after="0" w:line="240" w:lineRule="auto"/>
              <w:rPr>
                <w:rFonts w:ascii="Calibri" w:eastAsia="Times New Roman" w:hAnsi="Calibri" w:cs="Calibri"/>
                <w:lang w:eastAsia="en-GB"/>
              </w:rPr>
            </w:pPr>
            <w:r>
              <w:rPr>
                <w:rFonts w:ascii="Calibri" w:hAnsi="Calibri" w:cs="Calibri"/>
                <w:i/>
                <w:iCs/>
              </w:rPr>
              <w:t>(</w:t>
            </w:r>
            <w:r w:rsidR="00AD07CA">
              <w:rPr>
                <w:rFonts w:ascii="Calibri" w:hAnsi="Calibri" w:cs="Calibri"/>
                <w:i/>
                <w:iCs/>
              </w:rPr>
              <w:t>R</w:t>
            </w:r>
            <w:r>
              <w:rPr>
                <w:rFonts w:ascii="Calibri" w:hAnsi="Calibri" w:cs="Calibri"/>
                <w:i/>
                <w:iCs/>
              </w:rPr>
              <w:t>eview previous audit/ac</w:t>
            </w:r>
            <w:r w:rsidR="00AD07CA">
              <w:rPr>
                <w:rFonts w:ascii="Calibri" w:hAnsi="Calibri" w:cs="Calibri"/>
                <w:i/>
                <w:iCs/>
              </w:rPr>
              <w:t>t</w:t>
            </w:r>
            <w:r>
              <w:rPr>
                <w:rFonts w:ascii="Calibri" w:hAnsi="Calibri" w:cs="Calibri"/>
                <w:i/>
                <w:iCs/>
              </w:rPr>
              <w:t>ion plans)</w:t>
            </w:r>
          </w:p>
        </w:tc>
        <w:tc>
          <w:tcPr>
            <w:tcW w:w="3835" w:type="dxa"/>
            <w:tcBorders>
              <w:top w:val="nil"/>
              <w:left w:val="nil"/>
              <w:bottom w:val="single" w:sz="4" w:space="0" w:color="auto"/>
              <w:right w:val="single" w:sz="4" w:space="0" w:color="auto"/>
            </w:tcBorders>
            <w:shd w:val="clear" w:color="auto" w:fill="auto"/>
            <w:noWrap/>
            <w:hideMark/>
          </w:tcPr>
          <w:p w14:paraId="7C556587"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7324F1DD"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34303A16" w14:textId="77777777" w:rsidTr="004133B3">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CE452F4"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6E4F43C3" w14:textId="2AA526FA"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Does the setting have an exclusion from work policy for staff?</w:t>
            </w:r>
          </w:p>
        </w:tc>
        <w:tc>
          <w:tcPr>
            <w:tcW w:w="1260" w:type="dxa"/>
            <w:tcBorders>
              <w:top w:val="nil"/>
              <w:left w:val="nil"/>
              <w:bottom w:val="single" w:sz="4" w:space="0" w:color="auto"/>
              <w:right w:val="single" w:sz="4" w:space="0" w:color="auto"/>
            </w:tcBorders>
            <w:shd w:val="clear" w:color="auto" w:fill="auto"/>
            <w:vAlign w:val="center"/>
            <w:hideMark/>
          </w:tcPr>
          <w:p w14:paraId="71E789F8" w14:textId="1CD50736"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hideMark/>
          </w:tcPr>
          <w:p w14:paraId="5AA4F24B" w14:textId="29CBECCA" w:rsidR="000F23D8" w:rsidRPr="00873D4D" w:rsidRDefault="000F23D8" w:rsidP="000F23D8">
            <w:pPr>
              <w:spacing w:after="0" w:line="240" w:lineRule="auto"/>
              <w:rPr>
                <w:rFonts w:ascii="Calibri" w:eastAsia="Times New Roman" w:hAnsi="Calibri" w:cs="Calibri"/>
                <w:lang w:eastAsia="en-GB"/>
              </w:rPr>
            </w:pPr>
            <w:r>
              <w:rPr>
                <w:rFonts w:ascii="Calibri" w:hAnsi="Calibri" w:cs="Calibri"/>
                <w:i/>
                <w:iCs/>
              </w:rPr>
              <w:t>(Review current polices/procedures)</w:t>
            </w:r>
          </w:p>
        </w:tc>
        <w:tc>
          <w:tcPr>
            <w:tcW w:w="3835" w:type="dxa"/>
            <w:tcBorders>
              <w:top w:val="nil"/>
              <w:left w:val="nil"/>
              <w:bottom w:val="single" w:sz="4" w:space="0" w:color="auto"/>
              <w:right w:val="single" w:sz="4" w:space="0" w:color="auto"/>
            </w:tcBorders>
            <w:shd w:val="clear" w:color="auto" w:fill="auto"/>
            <w:noWrap/>
            <w:hideMark/>
          </w:tcPr>
          <w:p w14:paraId="04F00330"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06B6F70C"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34B6B39F" w14:textId="77777777" w:rsidTr="004133B3">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93136B5"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300C99FE" w14:textId="0F47CD70"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Is the policy / poster for management of an inoculation injury easily accessible?</w:t>
            </w:r>
          </w:p>
        </w:tc>
        <w:tc>
          <w:tcPr>
            <w:tcW w:w="1260" w:type="dxa"/>
            <w:tcBorders>
              <w:top w:val="nil"/>
              <w:left w:val="nil"/>
              <w:bottom w:val="single" w:sz="4" w:space="0" w:color="auto"/>
              <w:right w:val="single" w:sz="4" w:space="0" w:color="auto"/>
            </w:tcBorders>
            <w:shd w:val="clear" w:color="auto" w:fill="auto"/>
            <w:vAlign w:val="center"/>
            <w:hideMark/>
          </w:tcPr>
          <w:p w14:paraId="6E7C6FC0" w14:textId="50A1032D"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hideMark/>
          </w:tcPr>
          <w:p w14:paraId="36D807B8" w14:textId="1DD592BB" w:rsidR="000F23D8" w:rsidRPr="00873D4D" w:rsidRDefault="000F23D8" w:rsidP="000F23D8">
            <w:pPr>
              <w:spacing w:after="0" w:line="240" w:lineRule="auto"/>
              <w:rPr>
                <w:rFonts w:ascii="Calibri" w:eastAsia="Times New Roman" w:hAnsi="Calibri" w:cs="Calibri"/>
                <w:lang w:eastAsia="en-GB"/>
              </w:rPr>
            </w:pPr>
            <w:r>
              <w:rPr>
                <w:rFonts w:ascii="Calibri" w:hAnsi="Calibri" w:cs="Calibri"/>
                <w:i/>
                <w:iCs/>
              </w:rPr>
              <w:t>(</w:t>
            </w:r>
            <w:r w:rsidR="00AD07CA">
              <w:rPr>
                <w:rFonts w:ascii="Calibri" w:hAnsi="Calibri" w:cs="Calibri"/>
                <w:i/>
                <w:iCs/>
              </w:rPr>
              <w:t>I</w:t>
            </w:r>
            <w:r>
              <w:rPr>
                <w:rFonts w:ascii="Calibri" w:hAnsi="Calibri" w:cs="Calibri"/>
                <w:i/>
                <w:iCs/>
              </w:rPr>
              <w:t>s the</w:t>
            </w:r>
            <w:r w:rsidR="00AD07CA">
              <w:rPr>
                <w:rFonts w:ascii="Calibri" w:hAnsi="Calibri" w:cs="Calibri"/>
                <w:i/>
                <w:iCs/>
              </w:rPr>
              <w:t>re</w:t>
            </w:r>
            <w:r>
              <w:rPr>
                <w:rFonts w:ascii="Calibri" w:hAnsi="Calibri" w:cs="Calibri"/>
                <w:i/>
                <w:iCs/>
              </w:rPr>
              <w:t xml:space="preserve"> a poster on display explaining how staff manage a needle stick injury, bite that breaks the skin, or splash of blood and or bodily fluids?)</w:t>
            </w:r>
          </w:p>
        </w:tc>
        <w:tc>
          <w:tcPr>
            <w:tcW w:w="3835" w:type="dxa"/>
            <w:tcBorders>
              <w:top w:val="nil"/>
              <w:left w:val="nil"/>
              <w:bottom w:val="single" w:sz="4" w:space="0" w:color="auto"/>
              <w:right w:val="single" w:sz="4" w:space="0" w:color="auto"/>
            </w:tcBorders>
            <w:shd w:val="clear" w:color="auto" w:fill="auto"/>
            <w:noWrap/>
            <w:hideMark/>
          </w:tcPr>
          <w:p w14:paraId="18ACF823"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3EB80578"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238EF7FB" w14:textId="77777777" w:rsidTr="004133B3">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015AB3C"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3A56F9C9" w14:textId="1B376B57"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Have all staff received, or have planned (booked), IPC induction training?</w:t>
            </w:r>
          </w:p>
        </w:tc>
        <w:tc>
          <w:tcPr>
            <w:tcW w:w="1260" w:type="dxa"/>
            <w:tcBorders>
              <w:top w:val="nil"/>
              <w:left w:val="nil"/>
              <w:bottom w:val="single" w:sz="4" w:space="0" w:color="auto"/>
              <w:right w:val="single" w:sz="4" w:space="0" w:color="auto"/>
            </w:tcBorders>
            <w:shd w:val="clear" w:color="auto" w:fill="auto"/>
            <w:vAlign w:val="center"/>
            <w:hideMark/>
          </w:tcPr>
          <w:p w14:paraId="35B95775" w14:textId="381DADFD"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hideMark/>
          </w:tcPr>
          <w:p w14:paraId="225CE944" w14:textId="11B7763C" w:rsidR="000F23D8" w:rsidRPr="00873D4D" w:rsidRDefault="000F23D8" w:rsidP="000F23D8">
            <w:pPr>
              <w:spacing w:after="0" w:line="240" w:lineRule="auto"/>
              <w:rPr>
                <w:rFonts w:ascii="Calibri" w:eastAsia="Times New Roman" w:hAnsi="Calibri" w:cs="Calibri"/>
                <w:lang w:eastAsia="en-GB"/>
              </w:rPr>
            </w:pPr>
            <w:r>
              <w:rPr>
                <w:rFonts w:ascii="Calibri" w:hAnsi="Calibri" w:cs="Calibri"/>
              </w:rPr>
              <w:t> </w:t>
            </w:r>
          </w:p>
        </w:tc>
        <w:tc>
          <w:tcPr>
            <w:tcW w:w="3835" w:type="dxa"/>
            <w:tcBorders>
              <w:top w:val="single" w:sz="4" w:space="0" w:color="auto"/>
              <w:left w:val="single" w:sz="4" w:space="0" w:color="auto"/>
              <w:bottom w:val="single" w:sz="4" w:space="0" w:color="auto"/>
              <w:right w:val="single" w:sz="4" w:space="0" w:color="auto"/>
            </w:tcBorders>
            <w:shd w:val="clear" w:color="auto" w:fill="auto"/>
            <w:noWrap/>
            <w:hideMark/>
          </w:tcPr>
          <w:p w14:paraId="616D8D4C"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14:paraId="42D29445"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03C08E4A" w14:textId="77777777" w:rsidTr="00AD07CA">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ECC14A7"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3641148C" w14:textId="463F9079"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Does IPC training meet mandatory requirements for those providing care activities i.e. minimum of every 3 years?</w:t>
            </w:r>
          </w:p>
        </w:tc>
        <w:tc>
          <w:tcPr>
            <w:tcW w:w="1260" w:type="dxa"/>
            <w:tcBorders>
              <w:top w:val="nil"/>
              <w:left w:val="nil"/>
              <w:bottom w:val="single" w:sz="4" w:space="0" w:color="auto"/>
              <w:right w:val="single" w:sz="4" w:space="0" w:color="auto"/>
            </w:tcBorders>
            <w:shd w:val="clear" w:color="auto" w:fill="auto"/>
            <w:vAlign w:val="center"/>
            <w:hideMark/>
          </w:tcPr>
          <w:p w14:paraId="79BE1C71" w14:textId="0F964009"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hideMark/>
          </w:tcPr>
          <w:p w14:paraId="0D56163C" w14:textId="70D0BB35" w:rsidR="000F23D8" w:rsidRPr="00873D4D" w:rsidRDefault="000F23D8" w:rsidP="000F23D8">
            <w:pPr>
              <w:spacing w:after="0" w:line="240" w:lineRule="auto"/>
              <w:rPr>
                <w:rFonts w:ascii="Calibri" w:eastAsia="Times New Roman" w:hAnsi="Calibri" w:cs="Calibri"/>
                <w:lang w:eastAsia="en-GB"/>
              </w:rPr>
            </w:pPr>
            <w:r>
              <w:rPr>
                <w:rFonts w:ascii="Calibri" w:hAnsi="Calibri" w:cs="Calibri"/>
              </w:rPr>
              <w:t> </w:t>
            </w:r>
          </w:p>
        </w:tc>
        <w:tc>
          <w:tcPr>
            <w:tcW w:w="3835" w:type="dxa"/>
            <w:tcBorders>
              <w:top w:val="single" w:sz="4" w:space="0" w:color="auto"/>
              <w:left w:val="nil"/>
              <w:bottom w:val="single" w:sz="4" w:space="0" w:color="auto"/>
              <w:right w:val="single" w:sz="4" w:space="0" w:color="auto"/>
            </w:tcBorders>
            <w:shd w:val="clear" w:color="auto" w:fill="auto"/>
            <w:noWrap/>
            <w:hideMark/>
          </w:tcPr>
          <w:p w14:paraId="3A9FC6F3"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single" w:sz="4" w:space="0" w:color="auto"/>
              <w:left w:val="nil"/>
              <w:bottom w:val="single" w:sz="4" w:space="0" w:color="auto"/>
              <w:right w:val="single" w:sz="4" w:space="0" w:color="auto"/>
            </w:tcBorders>
            <w:shd w:val="clear" w:color="auto" w:fill="auto"/>
            <w:noWrap/>
            <w:hideMark/>
          </w:tcPr>
          <w:p w14:paraId="1EA0393D"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011073CF" w14:textId="77777777" w:rsidR="001B0D89" w:rsidRDefault="001B0D89">
      <w:r>
        <w:br w:type="page"/>
      </w:r>
    </w:p>
    <w:tbl>
      <w:tblPr>
        <w:tblW w:w="15498" w:type="dxa"/>
        <w:tblInd w:w="-856" w:type="dxa"/>
        <w:tblLayout w:type="fixed"/>
        <w:tblLook w:val="04A0" w:firstRow="1" w:lastRow="0" w:firstColumn="1" w:lastColumn="0" w:noHBand="0" w:noVBand="1"/>
      </w:tblPr>
      <w:tblGrid>
        <w:gridCol w:w="1051"/>
        <w:gridCol w:w="3628"/>
        <w:gridCol w:w="1260"/>
        <w:gridCol w:w="3835"/>
        <w:gridCol w:w="3835"/>
        <w:gridCol w:w="1889"/>
      </w:tblGrid>
      <w:tr w:rsidR="000F23D8" w:rsidRPr="00873D4D" w14:paraId="73FAE028" w14:textId="77777777" w:rsidTr="00AD07CA">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D1F580C" w14:textId="75E58446"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06816974" w14:textId="12AAE6C1"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Are up to date infection prevention and control policies and procedures available to staff, and accessible to staff 24 hours per day?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7373F" w14:textId="41632F63"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single" w:sz="4" w:space="0" w:color="auto"/>
              <w:left w:val="single" w:sz="4" w:space="0" w:color="auto"/>
              <w:bottom w:val="single" w:sz="4" w:space="0" w:color="auto"/>
              <w:right w:val="single" w:sz="4" w:space="0" w:color="auto"/>
            </w:tcBorders>
            <w:shd w:val="clear" w:color="auto" w:fill="auto"/>
            <w:hideMark/>
          </w:tcPr>
          <w:p w14:paraId="68CF36E3" w14:textId="329EC0CF" w:rsidR="000F23D8" w:rsidRPr="00873D4D" w:rsidRDefault="000F23D8" w:rsidP="000F23D8">
            <w:pPr>
              <w:spacing w:after="0" w:line="240" w:lineRule="auto"/>
              <w:rPr>
                <w:rFonts w:ascii="Calibri" w:eastAsia="Times New Roman" w:hAnsi="Calibri" w:cs="Calibri"/>
                <w:lang w:eastAsia="en-GB"/>
              </w:rPr>
            </w:pPr>
            <w:r>
              <w:rPr>
                <w:rFonts w:ascii="Calibri" w:hAnsi="Calibri" w:cs="Calibri"/>
                <w:i/>
                <w:iCs/>
              </w:rPr>
              <w:t>(Review current polices/procedures)</w:t>
            </w:r>
          </w:p>
        </w:tc>
        <w:tc>
          <w:tcPr>
            <w:tcW w:w="3835" w:type="dxa"/>
            <w:tcBorders>
              <w:top w:val="single" w:sz="4" w:space="0" w:color="auto"/>
              <w:left w:val="single" w:sz="4" w:space="0" w:color="auto"/>
              <w:bottom w:val="single" w:sz="4" w:space="0" w:color="auto"/>
              <w:right w:val="single" w:sz="4" w:space="0" w:color="auto"/>
            </w:tcBorders>
            <w:shd w:val="clear" w:color="auto" w:fill="auto"/>
            <w:noWrap/>
            <w:hideMark/>
          </w:tcPr>
          <w:p w14:paraId="70799BD9"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14:paraId="045CB791"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060CA505" w14:textId="77777777" w:rsidTr="00AD07CA">
        <w:trPr>
          <w:trHeight w:val="2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A765E5B"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2A0EC4C4" w14:textId="0F579C6B"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 xml:space="preserve">Are staff encouraged to have </w:t>
            </w:r>
            <w:proofErr w:type="gramStart"/>
            <w:r>
              <w:rPr>
                <w:rFonts w:ascii="Calibri" w:hAnsi="Calibri" w:cs="Calibri"/>
                <w:color w:val="000000"/>
              </w:rPr>
              <w:t>immunisations ?</w:t>
            </w:r>
            <w:proofErr w:type="gramEnd"/>
            <w:r>
              <w:rPr>
                <w:rFonts w:ascii="Calibri" w:hAnsi="Calibri" w:cs="Calibri"/>
                <w:color w:val="000000"/>
              </w:rPr>
              <w:t xml:space="preserve"> (e.g Influenza, COVID 19)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39F68D9" w14:textId="2F1878D5"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single" w:sz="4" w:space="0" w:color="auto"/>
              <w:left w:val="nil"/>
              <w:bottom w:val="single" w:sz="4" w:space="0" w:color="auto"/>
              <w:right w:val="single" w:sz="4" w:space="0" w:color="auto"/>
            </w:tcBorders>
            <w:shd w:val="clear" w:color="auto" w:fill="auto"/>
            <w:noWrap/>
            <w:hideMark/>
          </w:tcPr>
          <w:p w14:paraId="658617E9" w14:textId="30F22FB3" w:rsidR="000F23D8" w:rsidRPr="00873D4D" w:rsidRDefault="000F23D8" w:rsidP="000F23D8">
            <w:pPr>
              <w:spacing w:after="0" w:line="240" w:lineRule="auto"/>
              <w:rPr>
                <w:rFonts w:ascii="Calibri" w:eastAsia="Times New Roman" w:hAnsi="Calibri" w:cs="Calibri"/>
                <w:lang w:eastAsia="en-GB"/>
              </w:rPr>
            </w:pPr>
            <w:r>
              <w:rPr>
                <w:rFonts w:ascii="Calibri" w:hAnsi="Calibri" w:cs="Calibri"/>
              </w:rPr>
              <w:t> </w:t>
            </w:r>
          </w:p>
        </w:tc>
        <w:tc>
          <w:tcPr>
            <w:tcW w:w="3835" w:type="dxa"/>
            <w:tcBorders>
              <w:top w:val="single" w:sz="4" w:space="0" w:color="auto"/>
              <w:left w:val="nil"/>
              <w:bottom w:val="single" w:sz="4" w:space="0" w:color="auto"/>
              <w:right w:val="single" w:sz="4" w:space="0" w:color="auto"/>
            </w:tcBorders>
            <w:shd w:val="clear" w:color="auto" w:fill="auto"/>
            <w:noWrap/>
            <w:hideMark/>
          </w:tcPr>
          <w:p w14:paraId="64501FA2"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single" w:sz="4" w:space="0" w:color="auto"/>
              <w:left w:val="nil"/>
              <w:bottom w:val="single" w:sz="4" w:space="0" w:color="auto"/>
              <w:right w:val="single" w:sz="4" w:space="0" w:color="auto"/>
            </w:tcBorders>
            <w:shd w:val="clear" w:color="auto" w:fill="auto"/>
            <w:noWrap/>
            <w:hideMark/>
          </w:tcPr>
          <w:p w14:paraId="70DA6975"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120FAD55" w14:textId="77777777" w:rsidTr="004133B3">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E235981"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13</w:t>
            </w:r>
          </w:p>
        </w:tc>
        <w:tc>
          <w:tcPr>
            <w:tcW w:w="3628" w:type="dxa"/>
            <w:tcBorders>
              <w:top w:val="nil"/>
              <w:left w:val="single" w:sz="4" w:space="0" w:color="auto"/>
              <w:bottom w:val="single" w:sz="4" w:space="0" w:color="auto"/>
              <w:right w:val="single" w:sz="4" w:space="0" w:color="auto"/>
            </w:tcBorders>
            <w:shd w:val="clear" w:color="000000" w:fill="DCE6F1"/>
          </w:tcPr>
          <w:p w14:paraId="1D2D758B" w14:textId="561CB9F2"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 xml:space="preserve">Where appropriate do providers support </w:t>
            </w:r>
            <w:proofErr w:type="gramStart"/>
            <w:r>
              <w:rPr>
                <w:rFonts w:ascii="Calibri" w:hAnsi="Calibri" w:cs="Calibri"/>
                <w:color w:val="000000"/>
              </w:rPr>
              <w:t>people  to</w:t>
            </w:r>
            <w:proofErr w:type="gramEnd"/>
            <w:r>
              <w:rPr>
                <w:rFonts w:ascii="Calibri" w:hAnsi="Calibri" w:cs="Calibri"/>
                <w:color w:val="000000"/>
              </w:rPr>
              <w:t xml:space="preserve"> engage with the vaccination programmes?</w:t>
            </w:r>
          </w:p>
        </w:tc>
        <w:tc>
          <w:tcPr>
            <w:tcW w:w="1260" w:type="dxa"/>
            <w:tcBorders>
              <w:top w:val="nil"/>
              <w:left w:val="nil"/>
              <w:bottom w:val="single" w:sz="4" w:space="0" w:color="auto"/>
              <w:right w:val="single" w:sz="4" w:space="0" w:color="auto"/>
            </w:tcBorders>
            <w:shd w:val="clear" w:color="auto" w:fill="auto"/>
            <w:vAlign w:val="center"/>
            <w:hideMark/>
          </w:tcPr>
          <w:p w14:paraId="74031A81" w14:textId="2716638A"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noWrap/>
            <w:vAlign w:val="bottom"/>
            <w:hideMark/>
          </w:tcPr>
          <w:p w14:paraId="361CABDE" w14:textId="020FAAEC" w:rsidR="000F23D8" w:rsidRPr="00873D4D" w:rsidRDefault="000F23D8" w:rsidP="000F23D8">
            <w:pPr>
              <w:spacing w:after="0" w:line="240" w:lineRule="auto"/>
              <w:rPr>
                <w:rFonts w:ascii="Arial" w:eastAsia="Times New Roman" w:hAnsi="Arial" w:cs="Arial"/>
                <w:color w:val="000000"/>
                <w:lang w:eastAsia="en-GB"/>
              </w:rPr>
            </w:pPr>
            <w:r>
              <w:rPr>
                <w:rFonts w:ascii="Arial" w:hAnsi="Arial" w:cs="Arial"/>
                <w:color w:val="000000"/>
              </w:rPr>
              <w:t> </w:t>
            </w:r>
          </w:p>
        </w:tc>
        <w:tc>
          <w:tcPr>
            <w:tcW w:w="3835" w:type="dxa"/>
            <w:tcBorders>
              <w:top w:val="nil"/>
              <w:left w:val="nil"/>
              <w:bottom w:val="single" w:sz="4" w:space="0" w:color="auto"/>
              <w:right w:val="single" w:sz="4" w:space="0" w:color="auto"/>
            </w:tcBorders>
            <w:shd w:val="clear" w:color="auto" w:fill="auto"/>
            <w:noWrap/>
            <w:hideMark/>
          </w:tcPr>
          <w:p w14:paraId="04FA37CC"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0E3B3FEA"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295295D2" w14:textId="77777777" w:rsidTr="004133B3">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E7947A1"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0DBDDCB5" w14:textId="2E1CCECA"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Is a suitable general purpose detergent available (for areas staff are responsible for</w:t>
            </w:r>
            <w:proofErr w:type="gramStart"/>
            <w:r>
              <w:rPr>
                <w:rFonts w:ascii="Calibri" w:hAnsi="Calibri" w:cs="Calibri"/>
                <w:color w:val="000000"/>
              </w:rPr>
              <w:t>) ?</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47C8D0EA" w14:textId="2235F7EC"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noWrap/>
            <w:hideMark/>
          </w:tcPr>
          <w:p w14:paraId="7E036D95" w14:textId="201D87FE" w:rsidR="000F23D8" w:rsidRPr="00873D4D" w:rsidRDefault="000F23D8" w:rsidP="000F23D8">
            <w:pPr>
              <w:spacing w:after="0" w:line="240" w:lineRule="auto"/>
              <w:rPr>
                <w:rFonts w:ascii="Calibri" w:eastAsia="Times New Roman" w:hAnsi="Calibri" w:cs="Calibri"/>
                <w:lang w:eastAsia="en-GB"/>
              </w:rPr>
            </w:pPr>
            <w:r>
              <w:rPr>
                <w:rFonts w:ascii="Calibri" w:hAnsi="Calibri" w:cs="Calibri"/>
              </w:rPr>
              <w:t> </w:t>
            </w:r>
          </w:p>
        </w:tc>
        <w:tc>
          <w:tcPr>
            <w:tcW w:w="3835" w:type="dxa"/>
            <w:tcBorders>
              <w:top w:val="nil"/>
              <w:left w:val="nil"/>
              <w:bottom w:val="single" w:sz="4" w:space="0" w:color="auto"/>
              <w:right w:val="single" w:sz="4" w:space="0" w:color="auto"/>
            </w:tcBorders>
            <w:shd w:val="clear" w:color="auto" w:fill="auto"/>
            <w:noWrap/>
            <w:hideMark/>
          </w:tcPr>
          <w:p w14:paraId="648FDF65"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7E79FFAD"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6761048D" w14:textId="77777777" w:rsidTr="004133B3">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04A6A6F"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tcPr>
          <w:p w14:paraId="21E219AA" w14:textId="5E6639F2"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 xml:space="preserve">Is a suitable disinfectant </w:t>
            </w:r>
            <w:r w:rsidR="0074342B">
              <w:rPr>
                <w:rFonts w:ascii="Calibri" w:hAnsi="Calibri" w:cs="Calibri"/>
                <w:color w:val="000000"/>
              </w:rPr>
              <w:t>available</w:t>
            </w:r>
            <w:r>
              <w:rPr>
                <w:rFonts w:ascii="Calibri" w:hAnsi="Calibri" w:cs="Calibri"/>
                <w:color w:val="000000"/>
              </w:rPr>
              <w:t xml:space="preserve"> for use in the event of outbreaks, infection and when cleaning equipment in contact with bodily fluids (for areas staff are responsible for)? (Chlorine should be </w:t>
            </w:r>
            <w:proofErr w:type="gramStart"/>
            <w:r>
              <w:rPr>
                <w:rFonts w:ascii="Calibri" w:hAnsi="Calibri" w:cs="Calibri"/>
                <w:color w:val="000000"/>
              </w:rPr>
              <w:t>diluted  to</w:t>
            </w:r>
            <w:proofErr w:type="gramEnd"/>
            <w:r>
              <w:rPr>
                <w:rFonts w:ascii="Calibri" w:hAnsi="Calibri" w:cs="Calibri"/>
                <w:color w:val="000000"/>
              </w:rPr>
              <w:t xml:space="preserve"> 1000ppm)</w:t>
            </w:r>
          </w:p>
        </w:tc>
        <w:tc>
          <w:tcPr>
            <w:tcW w:w="1260" w:type="dxa"/>
            <w:tcBorders>
              <w:top w:val="nil"/>
              <w:left w:val="nil"/>
              <w:bottom w:val="single" w:sz="4" w:space="0" w:color="auto"/>
              <w:right w:val="single" w:sz="4" w:space="0" w:color="auto"/>
            </w:tcBorders>
            <w:shd w:val="clear" w:color="auto" w:fill="auto"/>
            <w:vAlign w:val="center"/>
            <w:hideMark/>
          </w:tcPr>
          <w:p w14:paraId="79FF5377" w14:textId="42CDE8C4"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noWrap/>
            <w:hideMark/>
          </w:tcPr>
          <w:p w14:paraId="5331EBB9" w14:textId="10553117" w:rsidR="000F23D8" w:rsidRPr="00873D4D" w:rsidRDefault="000F23D8" w:rsidP="000F23D8">
            <w:pPr>
              <w:spacing w:after="0" w:line="240" w:lineRule="auto"/>
              <w:rPr>
                <w:rFonts w:ascii="Calibri" w:eastAsia="Times New Roman" w:hAnsi="Calibri" w:cs="Calibri"/>
                <w:lang w:eastAsia="en-GB"/>
              </w:rPr>
            </w:pPr>
            <w:r>
              <w:rPr>
                <w:rFonts w:ascii="Calibri" w:hAnsi="Calibri" w:cs="Calibri"/>
                <w:i/>
                <w:iCs/>
              </w:rPr>
              <w:t>(i.e</w:t>
            </w:r>
            <w:r w:rsidR="00AD07CA">
              <w:rPr>
                <w:rFonts w:ascii="Calibri" w:hAnsi="Calibri" w:cs="Calibri"/>
                <w:i/>
                <w:iCs/>
              </w:rPr>
              <w:t>.</w:t>
            </w:r>
            <w:r>
              <w:rPr>
                <w:rFonts w:ascii="Calibri" w:hAnsi="Calibri" w:cs="Calibri"/>
                <w:i/>
                <w:iCs/>
              </w:rPr>
              <w:t xml:space="preserve"> </w:t>
            </w:r>
            <w:r w:rsidR="00AD07CA">
              <w:rPr>
                <w:rFonts w:ascii="Calibri" w:hAnsi="Calibri" w:cs="Calibri"/>
                <w:i/>
                <w:iCs/>
              </w:rPr>
              <w:t>M</w:t>
            </w:r>
            <w:r>
              <w:rPr>
                <w:rFonts w:ascii="Calibri" w:hAnsi="Calibri" w:cs="Calibri"/>
                <w:i/>
                <w:iCs/>
              </w:rPr>
              <w:t>ilton)</w:t>
            </w:r>
          </w:p>
        </w:tc>
        <w:tc>
          <w:tcPr>
            <w:tcW w:w="3835" w:type="dxa"/>
            <w:tcBorders>
              <w:top w:val="nil"/>
              <w:left w:val="nil"/>
              <w:bottom w:val="single" w:sz="4" w:space="0" w:color="auto"/>
              <w:right w:val="single" w:sz="4" w:space="0" w:color="auto"/>
            </w:tcBorders>
            <w:shd w:val="clear" w:color="auto" w:fill="auto"/>
            <w:noWrap/>
            <w:hideMark/>
          </w:tcPr>
          <w:p w14:paraId="3D2CFCD6"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01EC756A"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5693C524" w14:textId="77777777" w:rsidTr="004133B3">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FF8730A"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nil"/>
              <w:left w:val="single" w:sz="4" w:space="0" w:color="auto"/>
              <w:bottom w:val="single" w:sz="4" w:space="0" w:color="auto"/>
              <w:right w:val="single" w:sz="4" w:space="0" w:color="auto"/>
            </w:tcBorders>
            <w:shd w:val="clear" w:color="000000" w:fill="DCE6F1"/>
          </w:tcPr>
          <w:p w14:paraId="4961FAA2" w14:textId="34A0A2BC" w:rsidR="000F23D8" w:rsidRPr="00873D4D" w:rsidRDefault="000F23D8" w:rsidP="000F23D8">
            <w:pPr>
              <w:spacing w:after="0" w:line="240" w:lineRule="auto"/>
              <w:rPr>
                <w:rFonts w:ascii="Calibri" w:eastAsia="Times New Roman" w:hAnsi="Calibri" w:cs="Calibri"/>
                <w:color w:val="000000"/>
                <w:lang w:eastAsia="en-GB"/>
              </w:rPr>
            </w:pPr>
            <w:r>
              <w:rPr>
                <w:rFonts w:ascii="Calibri" w:hAnsi="Calibri" w:cs="Calibri"/>
                <w:color w:val="000000"/>
              </w:rPr>
              <w:t>Is there a poster detailing how to decontaminate blood or body fluid spills, discard materials and use personal protective equipment?</w:t>
            </w:r>
          </w:p>
        </w:tc>
        <w:tc>
          <w:tcPr>
            <w:tcW w:w="1260" w:type="dxa"/>
            <w:tcBorders>
              <w:top w:val="nil"/>
              <w:left w:val="nil"/>
              <w:bottom w:val="single" w:sz="4" w:space="0" w:color="auto"/>
              <w:right w:val="single" w:sz="4" w:space="0" w:color="auto"/>
            </w:tcBorders>
            <w:shd w:val="clear" w:color="auto" w:fill="auto"/>
            <w:vAlign w:val="center"/>
            <w:hideMark/>
          </w:tcPr>
          <w:p w14:paraId="4ED8F4F0" w14:textId="118FC564"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noWrap/>
            <w:hideMark/>
          </w:tcPr>
          <w:p w14:paraId="74397E17" w14:textId="129D71AC" w:rsidR="000F23D8" w:rsidRPr="00873D4D" w:rsidRDefault="000F23D8" w:rsidP="000F23D8">
            <w:pPr>
              <w:spacing w:after="0" w:line="240" w:lineRule="auto"/>
              <w:rPr>
                <w:rFonts w:ascii="Calibri" w:eastAsia="Times New Roman" w:hAnsi="Calibri" w:cs="Calibri"/>
                <w:lang w:eastAsia="en-GB"/>
              </w:rPr>
            </w:pPr>
            <w:r>
              <w:rPr>
                <w:rFonts w:ascii="Calibri" w:hAnsi="Calibri" w:cs="Calibri"/>
              </w:rPr>
              <w:t> </w:t>
            </w:r>
            <w:hyperlink r:id="rId8" w:history="1">
              <w:r w:rsidR="00C726BD">
                <w:rPr>
                  <w:rStyle w:val="Hyperlink"/>
                </w:rPr>
                <w:t>national-infection-prevention-control-manual-England-version-2.10.pdf</w:t>
              </w:r>
            </w:hyperlink>
          </w:p>
        </w:tc>
        <w:tc>
          <w:tcPr>
            <w:tcW w:w="3835" w:type="dxa"/>
            <w:tcBorders>
              <w:top w:val="nil"/>
              <w:left w:val="nil"/>
              <w:bottom w:val="single" w:sz="4" w:space="0" w:color="auto"/>
              <w:right w:val="single" w:sz="4" w:space="0" w:color="auto"/>
            </w:tcBorders>
            <w:shd w:val="clear" w:color="auto" w:fill="auto"/>
            <w:noWrap/>
            <w:hideMark/>
          </w:tcPr>
          <w:p w14:paraId="5CA72F91"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14D8A738"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2F13FE3E" w14:textId="77777777" w:rsidTr="004133B3">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DFEDFF3" w14:textId="77777777" w:rsidR="000F23D8" w:rsidRPr="00873D4D" w:rsidRDefault="000F23D8" w:rsidP="000F23D8">
            <w:pPr>
              <w:spacing w:after="0" w:line="240" w:lineRule="auto"/>
              <w:jc w:val="center"/>
              <w:rPr>
                <w:rFonts w:ascii="Calibri" w:eastAsia="Times New Roman" w:hAnsi="Calibri" w:cs="Calibri"/>
                <w:b/>
                <w:bCs/>
                <w:color w:val="FFFFFF"/>
                <w:lang w:eastAsia="en-GB"/>
              </w:rPr>
            </w:pPr>
            <w:bookmarkStart w:id="1" w:name="_Hlk117155986"/>
            <w:r w:rsidRPr="00873D4D">
              <w:rPr>
                <w:rFonts w:ascii="Calibri" w:eastAsia="Times New Roman" w:hAnsi="Calibri" w:cs="Calibri"/>
                <w:b/>
                <w:bCs/>
                <w:color w:val="FFFFFF"/>
                <w:lang w:eastAsia="en-GB"/>
              </w:rPr>
              <w:t>17</w:t>
            </w:r>
          </w:p>
        </w:tc>
        <w:tc>
          <w:tcPr>
            <w:tcW w:w="3628" w:type="dxa"/>
            <w:tcBorders>
              <w:top w:val="nil"/>
              <w:left w:val="single" w:sz="4" w:space="0" w:color="auto"/>
              <w:bottom w:val="single" w:sz="4" w:space="0" w:color="auto"/>
              <w:right w:val="single" w:sz="4" w:space="0" w:color="auto"/>
            </w:tcBorders>
            <w:shd w:val="clear" w:color="000000" w:fill="DCE6F1"/>
          </w:tcPr>
          <w:p w14:paraId="35E2605E" w14:textId="50D70CB1" w:rsidR="000F23D8" w:rsidRPr="00873D4D" w:rsidRDefault="000F23D8" w:rsidP="000F23D8">
            <w:pPr>
              <w:spacing w:after="0" w:line="240" w:lineRule="auto"/>
              <w:rPr>
                <w:rFonts w:ascii="Calibri" w:eastAsia="Times New Roman" w:hAnsi="Calibri" w:cs="Calibri"/>
                <w:lang w:eastAsia="en-GB"/>
              </w:rPr>
            </w:pPr>
            <w:r>
              <w:rPr>
                <w:rFonts w:ascii="Calibri" w:hAnsi="Calibri" w:cs="Calibri"/>
              </w:rPr>
              <w:t xml:space="preserve">Are staff adhering to Bare Below the Elbow </w:t>
            </w:r>
            <w:r w:rsidR="0074342B">
              <w:rPr>
                <w:rFonts w:ascii="Calibri" w:hAnsi="Calibri" w:cs="Calibri"/>
              </w:rPr>
              <w:t>particularly</w:t>
            </w:r>
            <w:r>
              <w:rPr>
                <w:rFonts w:ascii="Calibri" w:hAnsi="Calibri" w:cs="Calibri"/>
              </w:rPr>
              <w:t xml:space="preserve"> if providing care </w:t>
            </w:r>
          </w:p>
        </w:tc>
        <w:tc>
          <w:tcPr>
            <w:tcW w:w="1260" w:type="dxa"/>
            <w:tcBorders>
              <w:top w:val="nil"/>
              <w:left w:val="nil"/>
              <w:bottom w:val="single" w:sz="4" w:space="0" w:color="auto"/>
              <w:right w:val="single" w:sz="4" w:space="0" w:color="auto"/>
            </w:tcBorders>
            <w:shd w:val="clear" w:color="auto" w:fill="auto"/>
            <w:vAlign w:val="center"/>
            <w:hideMark/>
          </w:tcPr>
          <w:p w14:paraId="4897CFFD" w14:textId="798C099D"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hideMark/>
          </w:tcPr>
          <w:p w14:paraId="0312EE96" w14:textId="1CB565C3" w:rsidR="000F23D8" w:rsidRPr="00873D4D" w:rsidRDefault="000F23D8" w:rsidP="000F23D8">
            <w:pPr>
              <w:spacing w:after="0" w:line="240" w:lineRule="auto"/>
              <w:rPr>
                <w:rFonts w:ascii="Calibri" w:eastAsia="Times New Roman" w:hAnsi="Calibri" w:cs="Calibri"/>
                <w:lang w:eastAsia="en-GB"/>
              </w:rPr>
            </w:pPr>
            <w:r>
              <w:rPr>
                <w:rFonts w:ascii="Calibri" w:hAnsi="Calibri" w:cs="Calibri"/>
                <w:i/>
                <w:iCs/>
              </w:rPr>
              <w:t>(</w:t>
            </w:r>
            <w:r w:rsidR="00AD07CA">
              <w:rPr>
                <w:rFonts w:ascii="Calibri" w:hAnsi="Calibri" w:cs="Calibri"/>
                <w:i/>
                <w:iCs/>
              </w:rPr>
              <w:t>O</w:t>
            </w:r>
            <w:r>
              <w:rPr>
                <w:rFonts w:ascii="Calibri" w:hAnsi="Calibri" w:cs="Calibri"/>
                <w:i/>
                <w:iCs/>
              </w:rPr>
              <w:t>bserve staff)</w:t>
            </w:r>
          </w:p>
        </w:tc>
        <w:tc>
          <w:tcPr>
            <w:tcW w:w="3835" w:type="dxa"/>
            <w:tcBorders>
              <w:top w:val="nil"/>
              <w:left w:val="nil"/>
              <w:bottom w:val="single" w:sz="4" w:space="0" w:color="auto"/>
              <w:right w:val="single" w:sz="4" w:space="0" w:color="auto"/>
            </w:tcBorders>
            <w:shd w:val="clear" w:color="auto" w:fill="auto"/>
            <w:noWrap/>
            <w:hideMark/>
          </w:tcPr>
          <w:p w14:paraId="0857A386"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2528F38C" w14:textId="77777777" w:rsidR="000F23D8" w:rsidRPr="00873D4D" w:rsidRDefault="000F23D8" w:rsidP="000F2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F23D8" w:rsidRPr="00873D4D" w14:paraId="31292D27" w14:textId="77777777" w:rsidTr="004133B3">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146D9565" w14:textId="76B81585" w:rsidR="000F23D8" w:rsidRPr="00873D4D" w:rsidRDefault="000F23D8" w:rsidP="000F23D8">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18</w:t>
            </w:r>
          </w:p>
        </w:tc>
        <w:tc>
          <w:tcPr>
            <w:tcW w:w="3628" w:type="dxa"/>
            <w:tcBorders>
              <w:top w:val="nil"/>
              <w:left w:val="single" w:sz="4" w:space="0" w:color="auto"/>
              <w:bottom w:val="single" w:sz="4" w:space="0" w:color="auto"/>
              <w:right w:val="single" w:sz="4" w:space="0" w:color="auto"/>
            </w:tcBorders>
            <w:shd w:val="clear" w:color="000000" w:fill="DCE6F1"/>
          </w:tcPr>
          <w:p w14:paraId="4B08FC90" w14:textId="33DE47AD" w:rsidR="000F23D8" w:rsidRPr="00873D4D" w:rsidRDefault="000F23D8" w:rsidP="000F23D8">
            <w:pPr>
              <w:spacing w:after="0" w:line="240" w:lineRule="auto"/>
              <w:rPr>
                <w:rFonts w:ascii="Calibri" w:eastAsia="Times New Roman" w:hAnsi="Calibri" w:cs="Calibri"/>
                <w:lang w:eastAsia="en-GB"/>
              </w:rPr>
            </w:pPr>
            <w:r>
              <w:rPr>
                <w:rFonts w:ascii="Calibri" w:hAnsi="Calibri" w:cs="Calibri"/>
              </w:rPr>
              <w:t>Is alcohol gel available within the setting at the point of care, and at a minimum of 60% alcohol?</w:t>
            </w:r>
          </w:p>
        </w:tc>
        <w:tc>
          <w:tcPr>
            <w:tcW w:w="1260" w:type="dxa"/>
            <w:tcBorders>
              <w:top w:val="nil"/>
              <w:left w:val="nil"/>
              <w:bottom w:val="single" w:sz="4" w:space="0" w:color="auto"/>
              <w:right w:val="single" w:sz="4" w:space="0" w:color="auto"/>
            </w:tcBorders>
            <w:shd w:val="clear" w:color="auto" w:fill="auto"/>
            <w:vAlign w:val="center"/>
          </w:tcPr>
          <w:p w14:paraId="32CDF4FC" w14:textId="717077C2"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tcPr>
          <w:p w14:paraId="223C24C4" w14:textId="02DA83CB" w:rsidR="000F23D8" w:rsidRPr="00873D4D" w:rsidRDefault="000F23D8" w:rsidP="000F23D8">
            <w:pPr>
              <w:spacing w:after="0" w:line="240" w:lineRule="auto"/>
              <w:rPr>
                <w:rFonts w:ascii="Calibri" w:eastAsia="Times New Roman" w:hAnsi="Calibri" w:cs="Calibri"/>
                <w:lang w:eastAsia="en-GB"/>
              </w:rPr>
            </w:pPr>
            <w:r>
              <w:rPr>
                <w:rFonts w:ascii="Calibri" w:hAnsi="Calibri" w:cs="Calibri"/>
                <w:i/>
                <w:iCs/>
              </w:rPr>
              <w:t>(</w:t>
            </w:r>
            <w:r w:rsidR="00AD07CA">
              <w:rPr>
                <w:rFonts w:ascii="Calibri" w:hAnsi="Calibri" w:cs="Calibri"/>
                <w:i/>
                <w:iCs/>
              </w:rPr>
              <w:t>R</w:t>
            </w:r>
            <w:r>
              <w:rPr>
                <w:rFonts w:ascii="Calibri" w:hAnsi="Calibri" w:cs="Calibri"/>
                <w:i/>
                <w:iCs/>
              </w:rPr>
              <w:t>eview current alcohol content in alcohol gel)</w:t>
            </w:r>
          </w:p>
        </w:tc>
        <w:tc>
          <w:tcPr>
            <w:tcW w:w="3835" w:type="dxa"/>
            <w:tcBorders>
              <w:top w:val="nil"/>
              <w:left w:val="nil"/>
              <w:bottom w:val="single" w:sz="4" w:space="0" w:color="auto"/>
              <w:right w:val="single" w:sz="4" w:space="0" w:color="auto"/>
            </w:tcBorders>
            <w:shd w:val="clear" w:color="auto" w:fill="auto"/>
            <w:noWrap/>
          </w:tcPr>
          <w:p w14:paraId="785B3609" w14:textId="77777777" w:rsidR="000F23D8" w:rsidRPr="00873D4D" w:rsidRDefault="000F23D8" w:rsidP="000F23D8">
            <w:pPr>
              <w:spacing w:after="0" w:line="240" w:lineRule="auto"/>
              <w:rPr>
                <w:rFonts w:ascii="Calibri" w:eastAsia="Times New Roman" w:hAnsi="Calibri" w:cs="Calibri"/>
                <w:color w:val="000000"/>
                <w:lang w:eastAsia="en-GB"/>
              </w:rPr>
            </w:pPr>
          </w:p>
        </w:tc>
        <w:tc>
          <w:tcPr>
            <w:tcW w:w="1889" w:type="dxa"/>
            <w:tcBorders>
              <w:top w:val="nil"/>
              <w:left w:val="nil"/>
              <w:bottom w:val="single" w:sz="4" w:space="0" w:color="auto"/>
              <w:right w:val="single" w:sz="4" w:space="0" w:color="auto"/>
            </w:tcBorders>
            <w:shd w:val="clear" w:color="auto" w:fill="auto"/>
            <w:noWrap/>
          </w:tcPr>
          <w:p w14:paraId="5E34F85F" w14:textId="77777777" w:rsidR="000F23D8" w:rsidRPr="00873D4D" w:rsidRDefault="000F23D8" w:rsidP="000F23D8">
            <w:pPr>
              <w:spacing w:after="0" w:line="240" w:lineRule="auto"/>
              <w:rPr>
                <w:rFonts w:ascii="Calibri" w:eastAsia="Times New Roman" w:hAnsi="Calibri" w:cs="Calibri"/>
                <w:color w:val="000000"/>
                <w:lang w:eastAsia="en-GB"/>
              </w:rPr>
            </w:pPr>
          </w:p>
        </w:tc>
      </w:tr>
      <w:tr w:rsidR="000F23D8" w:rsidRPr="00873D4D" w14:paraId="56E8491B" w14:textId="77777777" w:rsidTr="004133B3">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1D000ADF" w14:textId="1F8C347C" w:rsidR="000F23D8" w:rsidRPr="00873D4D" w:rsidRDefault="000F23D8" w:rsidP="000F23D8">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19</w:t>
            </w:r>
          </w:p>
        </w:tc>
        <w:tc>
          <w:tcPr>
            <w:tcW w:w="3628" w:type="dxa"/>
            <w:tcBorders>
              <w:top w:val="nil"/>
              <w:left w:val="single" w:sz="4" w:space="0" w:color="auto"/>
              <w:bottom w:val="single" w:sz="4" w:space="0" w:color="auto"/>
              <w:right w:val="single" w:sz="4" w:space="0" w:color="auto"/>
            </w:tcBorders>
            <w:shd w:val="clear" w:color="000000" w:fill="DCE6F1"/>
          </w:tcPr>
          <w:p w14:paraId="25ADC450" w14:textId="19EAC1E5" w:rsidR="000F23D8" w:rsidRPr="00873D4D" w:rsidRDefault="000F23D8" w:rsidP="000F23D8">
            <w:pPr>
              <w:spacing w:after="0" w:line="240" w:lineRule="auto"/>
              <w:rPr>
                <w:rFonts w:ascii="Calibri" w:eastAsia="Times New Roman" w:hAnsi="Calibri" w:cs="Calibri"/>
                <w:lang w:eastAsia="en-GB"/>
              </w:rPr>
            </w:pPr>
            <w:r>
              <w:rPr>
                <w:rFonts w:ascii="Calibri" w:hAnsi="Calibri" w:cs="Calibri"/>
              </w:rPr>
              <w:t>There are no nail brushes or bars of soap in use (exclude for people who are supported)?</w:t>
            </w:r>
          </w:p>
        </w:tc>
        <w:tc>
          <w:tcPr>
            <w:tcW w:w="1260" w:type="dxa"/>
            <w:tcBorders>
              <w:top w:val="nil"/>
              <w:left w:val="nil"/>
              <w:bottom w:val="single" w:sz="4" w:space="0" w:color="auto"/>
              <w:right w:val="single" w:sz="4" w:space="0" w:color="auto"/>
            </w:tcBorders>
            <w:shd w:val="clear" w:color="auto" w:fill="auto"/>
            <w:vAlign w:val="center"/>
          </w:tcPr>
          <w:p w14:paraId="1650E67D" w14:textId="5E1D2DE2" w:rsidR="000F23D8" w:rsidRPr="00873D4D" w:rsidRDefault="000F23D8" w:rsidP="000F23D8">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35" w:type="dxa"/>
            <w:tcBorders>
              <w:top w:val="nil"/>
              <w:left w:val="nil"/>
              <w:bottom w:val="single" w:sz="4" w:space="0" w:color="auto"/>
              <w:right w:val="single" w:sz="4" w:space="0" w:color="auto"/>
            </w:tcBorders>
            <w:shd w:val="clear" w:color="auto" w:fill="auto"/>
          </w:tcPr>
          <w:p w14:paraId="38A71071" w14:textId="207610B8" w:rsidR="000F23D8" w:rsidRPr="00873D4D" w:rsidRDefault="000F23D8" w:rsidP="000F23D8">
            <w:pPr>
              <w:spacing w:after="0" w:line="240" w:lineRule="auto"/>
              <w:rPr>
                <w:rFonts w:ascii="Calibri" w:eastAsia="Times New Roman" w:hAnsi="Calibri" w:cs="Calibri"/>
                <w:lang w:eastAsia="en-GB"/>
              </w:rPr>
            </w:pPr>
            <w:r>
              <w:rPr>
                <w:rFonts w:ascii="Calibri" w:hAnsi="Calibri" w:cs="Calibri"/>
              </w:rPr>
              <w:t> </w:t>
            </w:r>
          </w:p>
        </w:tc>
        <w:tc>
          <w:tcPr>
            <w:tcW w:w="3835" w:type="dxa"/>
            <w:tcBorders>
              <w:top w:val="nil"/>
              <w:left w:val="nil"/>
              <w:bottom w:val="single" w:sz="4" w:space="0" w:color="auto"/>
              <w:right w:val="single" w:sz="4" w:space="0" w:color="auto"/>
            </w:tcBorders>
            <w:shd w:val="clear" w:color="auto" w:fill="auto"/>
            <w:noWrap/>
          </w:tcPr>
          <w:p w14:paraId="7C2EA061" w14:textId="77777777" w:rsidR="000F23D8" w:rsidRPr="00873D4D" w:rsidRDefault="000F23D8" w:rsidP="000F23D8">
            <w:pPr>
              <w:spacing w:after="0" w:line="240" w:lineRule="auto"/>
              <w:rPr>
                <w:rFonts w:ascii="Calibri" w:eastAsia="Times New Roman" w:hAnsi="Calibri" w:cs="Calibri"/>
                <w:color w:val="000000"/>
                <w:lang w:eastAsia="en-GB"/>
              </w:rPr>
            </w:pPr>
          </w:p>
        </w:tc>
        <w:tc>
          <w:tcPr>
            <w:tcW w:w="1889" w:type="dxa"/>
            <w:tcBorders>
              <w:top w:val="nil"/>
              <w:left w:val="nil"/>
              <w:bottom w:val="single" w:sz="4" w:space="0" w:color="auto"/>
              <w:right w:val="single" w:sz="4" w:space="0" w:color="auto"/>
            </w:tcBorders>
            <w:shd w:val="clear" w:color="auto" w:fill="auto"/>
            <w:noWrap/>
          </w:tcPr>
          <w:p w14:paraId="23CBA792" w14:textId="77777777" w:rsidR="000F23D8" w:rsidRPr="00873D4D" w:rsidRDefault="000F23D8" w:rsidP="000F23D8">
            <w:pPr>
              <w:spacing w:after="0" w:line="240" w:lineRule="auto"/>
              <w:rPr>
                <w:rFonts w:ascii="Calibri" w:eastAsia="Times New Roman" w:hAnsi="Calibri" w:cs="Calibri"/>
                <w:color w:val="000000"/>
                <w:lang w:eastAsia="en-GB"/>
              </w:rPr>
            </w:pPr>
          </w:p>
        </w:tc>
      </w:tr>
      <w:bookmarkEnd w:id="1"/>
      <w:tr w:rsidR="000F23D8" w:rsidRPr="00873D4D" w14:paraId="4C390F51" w14:textId="77777777" w:rsidTr="006432C7">
        <w:trPr>
          <w:trHeight w:val="189"/>
        </w:trPr>
        <w:tc>
          <w:tcPr>
            <w:tcW w:w="1051" w:type="dxa"/>
            <w:tcBorders>
              <w:top w:val="nil"/>
              <w:left w:val="nil"/>
              <w:bottom w:val="nil"/>
              <w:right w:val="nil"/>
            </w:tcBorders>
            <w:shd w:val="clear" w:color="auto" w:fill="auto"/>
            <w:noWrap/>
            <w:vAlign w:val="center"/>
            <w:hideMark/>
          </w:tcPr>
          <w:p w14:paraId="2D0D6A8D" w14:textId="230FE86A" w:rsidR="000F23D8" w:rsidRPr="00873D4D" w:rsidRDefault="000F23D8" w:rsidP="000F23D8">
            <w:pPr>
              <w:spacing w:after="0" w:line="240" w:lineRule="auto"/>
              <w:rPr>
                <w:rFonts w:ascii="Calibri" w:eastAsia="Times New Roman" w:hAnsi="Calibri" w:cs="Calibri"/>
                <w:color w:val="000000"/>
                <w:lang w:eastAsia="en-GB"/>
              </w:rPr>
            </w:pPr>
          </w:p>
        </w:tc>
        <w:tc>
          <w:tcPr>
            <w:tcW w:w="3628" w:type="dxa"/>
            <w:tcBorders>
              <w:top w:val="nil"/>
              <w:left w:val="nil"/>
              <w:bottom w:val="nil"/>
              <w:right w:val="nil"/>
            </w:tcBorders>
            <w:shd w:val="clear" w:color="auto" w:fill="auto"/>
            <w:hideMark/>
          </w:tcPr>
          <w:p w14:paraId="76BD7321" w14:textId="77777777" w:rsidR="000F23D8" w:rsidRPr="00873D4D" w:rsidRDefault="000F23D8" w:rsidP="000F23D8">
            <w:pPr>
              <w:spacing w:after="0" w:line="240" w:lineRule="auto"/>
              <w:jc w:val="center"/>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center"/>
            <w:hideMark/>
          </w:tcPr>
          <w:p w14:paraId="5CF6C19E" w14:textId="77777777" w:rsidR="000F23D8" w:rsidRPr="00873D4D" w:rsidRDefault="000F23D8" w:rsidP="000F23D8">
            <w:pPr>
              <w:spacing w:after="0" w:line="240" w:lineRule="auto"/>
              <w:rPr>
                <w:rFonts w:ascii="Times New Roman" w:eastAsia="Times New Roman" w:hAnsi="Times New Roman" w:cs="Times New Roman"/>
                <w:sz w:val="20"/>
                <w:szCs w:val="20"/>
                <w:lang w:eastAsia="en-GB"/>
              </w:rPr>
            </w:pPr>
          </w:p>
        </w:tc>
        <w:tc>
          <w:tcPr>
            <w:tcW w:w="3835" w:type="dxa"/>
            <w:tcBorders>
              <w:top w:val="nil"/>
              <w:left w:val="nil"/>
              <w:bottom w:val="nil"/>
              <w:right w:val="nil"/>
            </w:tcBorders>
            <w:shd w:val="clear" w:color="auto" w:fill="auto"/>
            <w:noWrap/>
            <w:vAlign w:val="bottom"/>
            <w:hideMark/>
          </w:tcPr>
          <w:p w14:paraId="016EBFF7" w14:textId="77777777" w:rsidR="000F23D8" w:rsidRPr="00873D4D" w:rsidRDefault="000F23D8" w:rsidP="000F23D8">
            <w:pPr>
              <w:spacing w:after="0" w:line="240" w:lineRule="auto"/>
              <w:jc w:val="center"/>
              <w:rPr>
                <w:rFonts w:ascii="Times New Roman" w:eastAsia="Times New Roman" w:hAnsi="Times New Roman" w:cs="Times New Roman"/>
                <w:sz w:val="20"/>
                <w:szCs w:val="20"/>
                <w:lang w:eastAsia="en-GB"/>
              </w:rPr>
            </w:pPr>
          </w:p>
        </w:tc>
        <w:tc>
          <w:tcPr>
            <w:tcW w:w="3835" w:type="dxa"/>
            <w:tcBorders>
              <w:top w:val="nil"/>
              <w:left w:val="nil"/>
              <w:bottom w:val="nil"/>
              <w:right w:val="nil"/>
            </w:tcBorders>
            <w:shd w:val="clear" w:color="auto" w:fill="auto"/>
            <w:noWrap/>
            <w:vAlign w:val="bottom"/>
            <w:hideMark/>
          </w:tcPr>
          <w:p w14:paraId="10C719FC" w14:textId="77777777" w:rsidR="000F23D8" w:rsidRPr="00873D4D" w:rsidRDefault="000F23D8" w:rsidP="000F23D8">
            <w:pPr>
              <w:spacing w:after="0" w:line="240" w:lineRule="auto"/>
              <w:rPr>
                <w:rFonts w:ascii="Times New Roman" w:eastAsia="Times New Roman" w:hAnsi="Times New Roman" w:cs="Times New Roman"/>
                <w:sz w:val="20"/>
                <w:szCs w:val="20"/>
                <w:lang w:eastAsia="en-GB"/>
              </w:rPr>
            </w:pPr>
          </w:p>
        </w:tc>
        <w:tc>
          <w:tcPr>
            <w:tcW w:w="1889" w:type="dxa"/>
            <w:tcBorders>
              <w:top w:val="nil"/>
              <w:left w:val="nil"/>
              <w:bottom w:val="nil"/>
              <w:right w:val="nil"/>
            </w:tcBorders>
            <w:shd w:val="clear" w:color="auto" w:fill="auto"/>
            <w:noWrap/>
            <w:vAlign w:val="bottom"/>
            <w:hideMark/>
          </w:tcPr>
          <w:p w14:paraId="413C9551" w14:textId="77777777" w:rsidR="000F23D8" w:rsidRPr="00873D4D" w:rsidRDefault="000F23D8" w:rsidP="000F23D8">
            <w:pPr>
              <w:spacing w:after="0" w:line="240" w:lineRule="auto"/>
              <w:rPr>
                <w:rFonts w:ascii="Times New Roman" w:eastAsia="Times New Roman" w:hAnsi="Times New Roman" w:cs="Times New Roman"/>
                <w:sz w:val="20"/>
                <w:szCs w:val="20"/>
                <w:lang w:eastAsia="en-GB"/>
              </w:rPr>
            </w:pPr>
          </w:p>
        </w:tc>
      </w:tr>
      <w:tr w:rsidR="000F23D8" w:rsidRPr="00873D4D" w14:paraId="44B502BF" w14:textId="77777777" w:rsidTr="006432C7">
        <w:trPr>
          <w:trHeight w:val="852"/>
        </w:trPr>
        <w:tc>
          <w:tcPr>
            <w:tcW w:w="1051" w:type="dxa"/>
            <w:tcBorders>
              <w:top w:val="nil"/>
              <w:left w:val="nil"/>
              <w:bottom w:val="nil"/>
              <w:right w:val="nil"/>
            </w:tcBorders>
            <w:shd w:val="clear" w:color="auto" w:fill="auto"/>
            <w:noWrap/>
            <w:vAlign w:val="center"/>
            <w:hideMark/>
          </w:tcPr>
          <w:p w14:paraId="440D7223" w14:textId="77777777" w:rsidR="000F23D8" w:rsidRPr="00873D4D" w:rsidRDefault="000F23D8" w:rsidP="000F23D8">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52E08F24" w14:textId="77683F0F" w:rsidR="000F23D8" w:rsidRPr="00873D4D" w:rsidRDefault="000F23D8" w:rsidP="000F23D8">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IPC Safety</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0BE03D89" w14:textId="35822257" w:rsidR="000F23D8" w:rsidRPr="00873D4D" w:rsidRDefault="000F23D8" w:rsidP="000F23D8">
            <w:pPr>
              <w:spacing w:after="0" w:line="240" w:lineRule="auto"/>
              <w:jc w:val="center"/>
              <w:rPr>
                <w:rFonts w:ascii="Calibri" w:eastAsia="Times New Roman" w:hAnsi="Calibri" w:cs="Calibri"/>
                <w:color w:val="000000"/>
                <w:lang w:eastAsia="en-GB"/>
              </w:rPr>
            </w:pPr>
          </w:p>
        </w:tc>
        <w:tc>
          <w:tcPr>
            <w:tcW w:w="3835" w:type="dxa"/>
            <w:tcBorders>
              <w:top w:val="nil"/>
              <w:left w:val="nil"/>
              <w:bottom w:val="nil"/>
              <w:right w:val="nil"/>
            </w:tcBorders>
            <w:shd w:val="clear" w:color="auto" w:fill="auto"/>
            <w:noWrap/>
            <w:vAlign w:val="bottom"/>
            <w:hideMark/>
          </w:tcPr>
          <w:p w14:paraId="34A56200" w14:textId="77777777" w:rsidR="000F23D8" w:rsidRPr="00873D4D" w:rsidRDefault="000F23D8" w:rsidP="000F23D8">
            <w:pPr>
              <w:spacing w:after="0" w:line="240" w:lineRule="auto"/>
              <w:rPr>
                <w:rFonts w:ascii="Calibri" w:eastAsia="Times New Roman" w:hAnsi="Calibri" w:cs="Calibri"/>
                <w:color w:val="000000"/>
                <w:lang w:eastAsia="en-GB"/>
              </w:rPr>
            </w:pPr>
          </w:p>
        </w:tc>
        <w:tc>
          <w:tcPr>
            <w:tcW w:w="3835" w:type="dxa"/>
            <w:tcBorders>
              <w:top w:val="nil"/>
              <w:left w:val="nil"/>
              <w:bottom w:val="nil"/>
              <w:right w:val="nil"/>
            </w:tcBorders>
            <w:shd w:val="clear" w:color="auto" w:fill="auto"/>
            <w:noWrap/>
            <w:vAlign w:val="bottom"/>
            <w:hideMark/>
          </w:tcPr>
          <w:p w14:paraId="47AD5A70" w14:textId="77777777" w:rsidR="000F23D8" w:rsidRPr="00873D4D" w:rsidRDefault="000F23D8" w:rsidP="000F23D8">
            <w:pPr>
              <w:spacing w:after="0" w:line="240" w:lineRule="auto"/>
              <w:rPr>
                <w:rFonts w:ascii="Times New Roman" w:eastAsia="Times New Roman" w:hAnsi="Times New Roman" w:cs="Times New Roman"/>
                <w:sz w:val="20"/>
                <w:szCs w:val="20"/>
                <w:lang w:eastAsia="en-GB"/>
              </w:rPr>
            </w:pPr>
          </w:p>
        </w:tc>
        <w:tc>
          <w:tcPr>
            <w:tcW w:w="1889" w:type="dxa"/>
            <w:tcBorders>
              <w:top w:val="nil"/>
              <w:left w:val="nil"/>
              <w:bottom w:val="nil"/>
              <w:right w:val="nil"/>
            </w:tcBorders>
            <w:shd w:val="clear" w:color="auto" w:fill="auto"/>
            <w:noWrap/>
            <w:vAlign w:val="bottom"/>
            <w:hideMark/>
          </w:tcPr>
          <w:p w14:paraId="60735C9E" w14:textId="77777777" w:rsidR="000F23D8" w:rsidRPr="00873D4D" w:rsidRDefault="000F23D8" w:rsidP="000F23D8">
            <w:pPr>
              <w:spacing w:after="0" w:line="240" w:lineRule="auto"/>
              <w:rPr>
                <w:rFonts w:ascii="Times New Roman" w:eastAsia="Times New Roman" w:hAnsi="Times New Roman" w:cs="Times New Roman"/>
                <w:sz w:val="20"/>
                <w:szCs w:val="20"/>
                <w:lang w:eastAsia="en-GB"/>
              </w:rPr>
            </w:pPr>
          </w:p>
        </w:tc>
      </w:tr>
    </w:tbl>
    <w:p w14:paraId="37357660" w14:textId="77777777" w:rsidR="006432C7" w:rsidRDefault="006432C7"/>
    <w:p w14:paraId="4A5C956A" w14:textId="3C989277" w:rsidR="006432C7" w:rsidRDefault="006432C7">
      <w:r>
        <w:br w:type="page"/>
      </w:r>
    </w:p>
    <w:p w14:paraId="71768615" w14:textId="4943B552" w:rsidR="006432C7" w:rsidRDefault="003A4220" w:rsidP="006432C7">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5408" behindDoc="0" locked="0" layoutInCell="1" allowOverlap="1" wp14:anchorId="7A5CF503" wp14:editId="173C229B">
            <wp:simplePos x="0" y="0"/>
            <wp:positionH relativeFrom="column">
              <wp:posOffset>-549762</wp:posOffset>
            </wp:positionH>
            <wp:positionV relativeFrom="paragraph">
              <wp:posOffset>202249</wp:posOffset>
            </wp:positionV>
            <wp:extent cx="9857740" cy="91440"/>
            <wp:effectExtent l="0" t="0" r="0" b="3810"/>
            <wp:wrapNone/>
            <wp:docPr id="15" name="Picture 1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6432C7">
        <w:rPr>
          <w:rFonts w:ascii="Calibri" w:eastAsia="Times New Roman" w:hAnsi="Calibri" w:cs="Calibri"/>
          <w:b/>
          <w:bCs/>
          <w:color w:val="000000"/>
          <w:sz w:val="24"/>
          <w:szCs w:val="24"/>
          <w:lang w:eastAsia="en-GB"/>
        </w:rPr>
        <w:t>2</w:t>
      </w:r>
      <w:r w:rsidR="006432C7" w:rsidRPr="00873D4D">
        <w:rPr>
          <w:rFonts w:ascii="Calibri" w:eastAsia="Times New Roman" w:hAnsi="Calibri" w:cs="Calibri"/>
          <w:b/>
          <w:bCs/>
          <w:color w:val="000000"/>
          <w:sz w:val="24"/>
          <w:szCs w:val="24"/>
          <w:lang w:eastAsia="en-GB"/>
        </w:rPr>
        <w:t xml:space="preserve">. </w:t>
      </w:r>
      <w:r w:rsidR="00AD07CA">
        <w:rPr>
          <w:rFonts w:ascii="Calibri" w:eastAsia="Times New Roman" w:hAnsi="Calibri" w:cs="Calibri"/>
          <w:b/>
          <w:bCs/>
          <w:color w:val="000000"/>
          <w:sz w:val="24"/>
          <w:szCs w:val="24"/>
          <w:lang w:eastAsia="en-GB"/>
        </w:rPr>
        <w:t>Staff Knowledge</w:t>
      </w:r>
    </w:p>
    <w:p w14:paraId="4437B087" w14:textId="4D18FA64" w:rsidR="00873D4D" w:rsidRPr="003A4220" w:rsidRDefault="00873D4D" w:rsidP="00873D4D">
      <w:pPr>
        <w:rPr>
          <w:sz w:val="8"/>
          <w:szCs w:val="8"/>
        </w:rPr>
      </w:pPr>
    </w:p>
    <w:tbl>
      <w:tblPr>
        <w:tblW w:w="15452" w:type="dxa"/>
        <w:tblInd w:w="-856" w:type="dxa"/>
        <w:tblLook w:val="04A0" w:firstRow="1" w:lastRow="0" w:firstColumn="1" w:lastColumn="0" w:noHBand="0" w:noVBand="1"/>
      </w:tblPr>
      <w:tblGrid>
        <w:gridCol w:w="1051"/>
        <w:gridCol w:w="3628"/>
        <w:gridCol w:w="1260"/>
        <w:gridCol w:w="3843"/>
        <w:gridCol w:w="3827"/>
        <w:gridCol w:w="1843"/>
      </w:tblGrid>
      <w:tr w:rsidR="006432C7" w:rsidRPr="006432C7" w14:paraId="45F4F263" w14:textId="77777777" w:rsidTr="006432C7">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4AC311B"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4CE4ABAE"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7B9B0800"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Yes/No/NA</w:t>
            </w:r>
          </w:p>
        </w:tc>
        <w:tc>
          <w:tcPr>
            <w:tcW w:w="3843" w:type="dxa"/>
            <w:tcBorders>
              <w:top w:val="single" w:sz="4" w:space="0" w:color="auto"/>
              <w:left w:val="nil"/>
              <w:bottom w:val="single" w:sz="4" w:space="0" w:color="auto"/>
              <w:right w:val="single" w:sz="4" w:space="0" w:color="auto"/>
            </w:tcBorders>
            <w:shd w:val="clear" w:color="000000" w:fill="4F81BD"/>
            <w:noWrap/>
            <w:vAlign w:val="center"/>
            <w:hideMark/>
          </w:tcPr>
          <w:p w14:paraId="058EE762"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Comments</w:t>
            </w:r>
          </w:p>
        </w:tc>
        <w:tc>
          <w:tcPr>
            <w:tcW w:w="3827" w:type="dxa"/>
            <w:tcBorders>
              <w:top w:val="single" w:sz="4" w:space="0" w:color="auto"/>
              <w:left w:val="nil"/>
              <w:bottom w:val="single" w:sz="4" w:space="0" w:color="auto"/>
              <w:right w:val="single" w:sz="4" w:space="0" w:color="auto"/>
            </w:tcBorders>
            <w:shd w:val="clear" w:color="000000" w:fill="4F81BD"/>
            <w:vAlign w:val="center"/>
            <w:hideMark/>
          </w:tcPr>
          <w:p w14:paraId="564F45FC"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Actions</w:t>
            </w:r>
            <w:r w:rsidRPr="006432C7">
              <w:rPr>
                <w:rFonts w:ascii="Calibri" w:eastAsia="Times New Roman" w:hAnsi="Calibri" w:cs="Calibri"/>
                <w:b/>
                <w:bCs/>
                <w:color w:val="FFFFFF"/>
                <w:lang w:eastAsia="en-GB"/>
              </w:rPr>
              <w:br/>
              <w:t>(To be completed by Service Lead)</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3A3CB4E8" w14:textId="014B2F2F"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 xml:space="preserve">Date of Completion </w:t>
            </w:r>
          </w:p>
        </w:tc>
      </w:tr>
      <w:tr w:rsidR="0074342B" w:rsidRPr="006432C7" w14:paraId="2655112D" w14:textId="77777777" w:rsidTr="0074342B">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1038C17" w14:textId="77777777"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60223D2C" w14:textId="017EBED0"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Can the person in charge today state how they would manage an outbreak of infection?</w:t>
            </w:r>
          </w:p>
        </w:tc>
        <w:tc>
          <w:tcPr>
            <w:tcW w:w="1260" w:type="dxa"/>
            <w:tcBorders>
              <w:top w:val="single" w:sz="4" w:space="0" w:color="auto"/>
              <w:left w:val="nil"/>
              <w:bottom w:val="single" w:sz="4" w:space="0" w:color="auto"/>
              <w:right w:val="single" w:sz="4" w:space="0" w:color="auto"/>
            </w:tcBorders>
            <w:shd w:val="clear" w:color="auto" w:fill="auto"/>
            <w:vAlign w:val="center"/>
          </w:tcPr>
          <w:p w14:paraId="1C91B3A1" w14:textId="766AE842"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single" w:sz="4" w:space="0" w:color="auto"/>
              <w:left w:val="nil"/>
              <w:bottom w:val="single" w:sz="4" w:space="0" w:color="auto"/>
              <w:right w:val="single" w:sz="4" w:space="0" w:color="auto"/>
            </w:tcBorders>
            <w:shd w:val="clear" w:color="auto" w:fill="auto"/>
          </w:tcPr>
          <w:p w14:paraId="1CA4D785" w14:textId="7C46BBD3" w:rsidR="0074342B" w:rsidRPr="006432C7" w:rsidRDefault="0074342B" w:rsidP="0074342B">
            <w:pPr>
              <w:spacing w:after="0" w:line="240" w:lineRule="auto"/>
              <w:rPr>
                <w:rFonts w:ascii="Calibri" w:eastAsia="Times New Roman" w:hAnsi="Calibri" w:cs="Calibri"/>
                <w:lang w:eastAsia="en-GB"/>
              </w:rPr>
            </w:pPr>
            <w:r>
              <w:rPr>
                <w:rFonts w:ascii="Calibri" w:hAnsi="Calibri" w:cs="Calibri"/>
                <w:i/>
                <w:iCs/>
              </w:rPr>
              <w:t xml:space="preserve">(Ask a member of staff. For </w:t>
            </w:r>
            <w:proofErr w:type="gramStart"/>
            <w:r>
              <w:rPr>
                <w:rFonts w:ascii="Calibri" w:hAnsi="Calibri" w:cs="Calibri"/>
                <w:i/>
                <w:iCs/>
              </w:rPr>
              <w:t>example  if</w:t>
            </w:r>
            <w:proofErr w:type="gramEnd"/>
            <w:r>
              <w:rPr>
                <w:rFonts w:ascii="Calibri" w:hAnsi="Calibri" w:cs="Calibri"/>
                <w:i/>
                <w:iCs/>
              </w:rPr>
              <w:t xml:space="preserve"> 2 or more cases of flu, covid, diarrhoea and or vomiting are identified who and how would you manage this)</w:t>
            </w:r>
          </w:p>
        </w:tc>
        <w:tc>
          <w:tcPr>
            <w:tcW w:w="3827" w:type="dxa"/>
            <w:tcBorders>
              <w:top w:val="nil"/>
              <w:left w:val="nil"/>
              <w:bottom w:val="single" w:sz="4" w:space="0" w:color="auto"/>
              <w:right w:val="single" w:sz="4" w:space="0" w:color="auto"/>
            </w:tcBorders>
            <w:shd w:val="clear" w:color="auto" w:fill="auto"/>
            <w:noWrap/>
            <w:hideMark/>
          </w:tcPr>
          <w:p w14:paraId="7AECCD59"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698ECCD6"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6B973DDC" w14:textId="77777777" w:rsidTr="0074342B">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880A040" w14:textId="77777777"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699073DD" w14:textId="552498A3"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Do staff feel they have received sufficient training in IPC to enable them to practice safely?</w:t>
            </w:r>
          </w:p>
        </w:tc>
        <w:tc>
          <w:tcPr>
            <w:tcW w:w="1260" w:type="dxa"/>
            <w:tcBorders>
              <w:top w:val="nil"/>
              <w:left w:val="nil"/>
              <w:bottom w:val="single" w:sz="4" w:space="0" w:color="auto"/>
              <w:right w:val="single" w:sz="4" w:space="0" w:color="auto"/>
            </w:tcBorders>
            <w:shd w:val="clear" w:color="auto" w:fill="auto"/>
            <w:vAlign w:val="center"/>
          </w:tcPr>
          <w:p w14:paraId="65B9E376" w14:textId="7800898A"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tcPr>
          <w:p w14:paraId="27582193" w14:textId="47A97BA7" w:rsidR="0074342B" w:rsidRPr="006432C7" w:rsidRDefault="0074342B" w:rsidP="0074342B">
            <w:pPr>
              <w:spacing w:after="0" w:line="240" w:lineRule="auto"/>
              <w:rPr>
                <w:rFonts w:ascii="Calibri" w:eastAsia="Times New Roman" w:hAnsi="Calibri" w:cs="Calibri"/>
                <w:lang w:eastAsia="en-GB"/>
              </w:rPr>
            </w:pPr>
            <w:r>
              <w:rPr>
                <w:rFonts w:ascii="Calibri" w:hAnsi="Calibri" w:cs="Calibri"/>
              </w:rPr>
              <w:t> </w:t>
            </w:r>
          </w:p>
        </w:tc>
        <w:tc>
          <w:tcPr>
            <w:tcW w:w="3827" w:type="dxa"/>
            <w:tcBorders>
              <w:top w:val="nil"/>
              <w:left w:val="nil"/>
              <w:bottom w:val="single" w:sz="4" w:space="0" w:color="auto"/>
              <w:right w:val="single" w:sz="4" w:space="0" w:color="auto"/>
            </w:tcBorders>
            <w:shd w:val="clear" w:color="auto" w:fill="auto"/>
            <w:noWrap/>
            <w:hideMark/>
          </w:tcPr>
          <w:p w14:paraId="7B0CD9F8"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3712E991"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3483D912" w14:textId="77777777" w:rsidTr="0074342B">
        <w:trPr>
          <w:trHeight w:val="28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42D0720" w14:textId="77777777"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6E77272C" w14:textId="4BF98DB5"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Can staff describe which products should be used for routine cleaning (for areas staff are responsible for)?</w:t>
            </w:r>
          </w:p>
        </w:tc>
        <w:tc>
          <w:tcPr>
            <w:tcW w:w="1260" w:type="dxa"/>
            <w:tcBorders>
              <w:top w:val="nil"/>
              <w:left w:val="nil"/>
              <w:bottom w:val="single" w:sz="4" w:space="0" w:color="auto"/>
              <w:right w:val="single" w:sz="4" w:space="0" w:color="auto"/>
            </w:tcBorders>
            <w:shd w:val="clear" w:color="auto" w:fill="auto"/>
            <w:vAlign w:val="center"/>
          </w:tcPr>
          <w:p w14:paraId="6C26A6F0" w14:textId="3FBE4301"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tcPr>
          <w:p w14:paraId="21DF2B04" w14:textId="011D4693" w:rsidR="0074342B" w:rsidRPr="006432C7" w:rsidRDefault="0074342B" w:rsidP="0074342B">
            <w:pPr>
              <w:spacing w:after="0" w:line="240" w:lineRule="auto"/>
              <w:rPr>
                <w:rFonts w:ascii="Calibri" w:eastAsia="Times New Roman" w:hAnsi="Calibri" w:cs="Calibri"/>
                <w:lang w:eastAsia="en-GB"/>
              </w:rPr>
            </w:pPr>
            <w:r>
              <w:rPr>
                <w:rFonts w:ascii="Calibri" w:hAnsi="Calibri" w:cs="Calibri"/>
              </w:rPr>
              <w:t> </w:t>
            </w:r>
          </w:p>
        </w:tc>
        <w:tc>
          <w:tcPr>
            <w:tcW w:w="3827" w:type="dxa"/>
            <w:tcBorders>
              <w:top w:val="nil"/>
              <w:left w:val="nil"/>
              <w:bottom w:val="single" w:sz="4" w:space="0" w:color="auto"/>
              <w:right w:val="single" w:sz="4" w:space="0" w:color="auto"/>
            </w:tcBorders>
            <w:shd w:val="clear" w:color="auto" w:fill="auto"/>
            <w:noWrap/>
            <w:hideMark/>
          </w:tcPr>
          <w:p w14:paraId="09820C9A"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5D2A22BF"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1CB62E2C" w14:textId="77777777" w:rsidTr="0074342B">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12B5FA8" w14:textId="77777777"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38017AE3" w14:textId="5B291445"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 xml:space="preserve">Do staff know how and when to use disinfectants </w:t>
            </w:r>
            <w:proofErr w:type="gramStart"/>
            <w:r>
              <w:rPr>
                <w:rFonts w:ascii="Calibri" w:hAnsi="Calibri" w:cs="Calibri"/>
                <w:color w:val="000000"/>
              </w:rPr>
              <w:t>safely?(</w:t>
            </w:r>
            <w:proofErr w:type="gramEnd"/>
            <w:r>
              <w:rPr>
                <w:rFonts w:ascii="Calibri" w:hAnsi="Calibri" w:cs="Calibri"/>
                <w:color w:val="000000"/>
              </w:rPr>
              <w:t>for areas staff are responsible for)</w:t>
            </w:r>
          </w:p>
        </w:tc>
        <w:tc>
          <w:tcPr>
            <w:tcW w:w="1260" w:type="dxa"/>
            <w:tcBorders>
              <w:top w:val="nil"/>
              <w:left w:val="nil"/>
              <w:bottom w:val="single" w:sz="4" w:space="0" w:color="auto"/>
              <w:right w:val="single" w:sz="4" w:space="0" w:color="auto"/>
            </w:tcBorders>
            <w:shd w:val="clear" w:color="auto" w:fill="auto"/>
            <w:vAlign w:val="center"/>
          </w:tcPr>
          <w:p w14:paraId="2BD41B8D" w14:textId="51FB94FA"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tcPr>
          <w:p w14:paraId="0331B5D6" w14:textId="2BCCC07A" w:rsidR="0074342B" w:rsidRPr="006432C7" w:rsidRDefault="0074342B" w:rsidP="0074342B">
            <w:pPr>
              <w:spacing w:after="0" w:line="240" w:lineRule="auto"/>
              <w:rPr>
                <w:rFonts w:ascii="Calibri" w:eastAsia="Times New Roman" w:hAnsi="Calibri" w:cs="Calibri"/>
                <w:lang w:eastAsia="en-GB"/>
              </w:rPr>
            </w:pPr>
            <w:r>
              <w:rPr>
                <w:rFonts w:ascii="Calibri" w:hAnsi="Calibri" w:cs="Calibri"/>
                <w:i/>
                <w:iCs/>
              </w:rPr>
              <w:t>(Ask staff to explain how they would use a disinfectant and when it is appropriate to use a disinfectant i.e. when caring for a resident with gastrointestinal illness, in outbreaks etc)</w:t>
            </w:r>
          </w:p>
        </w:tc>
        <w:tc>
          <w:tcPr>
            <w:tcW w:w="3827" w:type="dxa"/>
            <w:tcBorders>
              <w:top w:val="nil"/>
              <w:left w:val="nil"/>
              <w:bottom w:val="single" w:sz="4" w:space="0" w:color="auto"/>
              <w:right w:val="single" w:sz="4" w:space="0" w:color="auto"/>
            </w:tcBorders>
            <w:shd w:val="clear" w:color="auto" w:fill="auto"/>
            <w:noWrap/>
            <w:hideMark/>
          </w:tcPr>
          <w:p w14:paraId="25197C67"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5DC654F5"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0400DB23" w14:textId="77777777" w:rsidTr="0074342B">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416086E" w14:textId="77777777"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2C4E3183" w14:textId="7A1B7472"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Do staff know how to decontaminate a blood or body fluid spillage safely?</w:t>
            </w:r>
          </w:p>
        </w:tc>
        <w:tc>
          <w:tcPr>
            <w:tcW w:w="1260" w:type="dxa"/>
            <w:tcBorders>
              <w:top w:val="nil"/>
              <w:left w:val="nil"/>
              <w:bottom w:val="single" w:sz="4" w:space="0" w:color="auto"/>
              <w:right w:val="single" w:sz="4" w:space="0" w:color="auto"/>
            </w:tcBorders>
            <w:shd w:val="clear" w:color="auto" w:fill="auto"/>
            <w:vAlign w:val="center"/>
          </w:tcPr>
          <w:p w14:paraId="4ECE485A" w14:textId="0A4F2431"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5ABA95C3" w14:textId="192C1923" w:rsidR="0074342B" w:rsidRPr="006432C7" w:rsidRDefault="0074342B" w:rsidP="0074342B">
            <w:pPr>
              <w:spacing w:after="0" w:line="240" w:lineRule="auto"/>
              <w:rPr>
                <w:rFonts w:ascii="Calibri" w:eastAsia="Times New Roman" w:hAnsi="Calibri" w:cs="Calibri"/>
                <w:lang w:eastAsia="en-GB"/>
              </w:rPr>
            </w:pPr>
            <w:r>
              <w:rPr>
                <w:rFonts w:ascii="Calibri" w:hAnsi="Calibri" w:cs="Calibri"/>
                <w:i/>
                <w:iCs/>
              </w:rPr>
              <w:t>(Ask staff to explain process)</w:t>
            </w:r>
          </w:p>
        </w:tc>
        <w:tc>
          <w:tcPr>
            <w:tcW w:w="3827" w:type="dxa"/>
            <w:tcBorders>
              <w:top w:val="nil"/>
              <w:left w:val="nil"/>
              <w:bottom w:val="single" w:sz="4" w:space="0" w:color="auto"/>
              <w:right w:val="single" w:sz="4" w:space="0" w:color="auto"/>
            </w:tcBorders>
            <w:shd w:val="clear" w:color="auto" w:fill="auto"/>
            <w:noWrap/>
            <w:hideMark/>
          </w:tcPr>
          <w:p w14:paraId="4310375A"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6028458B"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25357C4E" w14:textId="77777777" w:rsidTr="0074342B">
        <w:trPr>
          <w:trHeight w:val="28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FE387EF" w14:textId="77777777"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46E2BAD5" w14:textId="4BCD0312"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Do staff know when and how to perform hand hygiene?</w:t>
            </w:r>
          </w:p>
        </w:tc>
        <w:tc>
          <w:tcPr>
            <w:tcW w:w="1260" w:type="dxa"/>
            <w:tcBorders>
              <w:top w:val="nil"/>
              <w:left w:val="nil"/>
              <w:bottom w:val="single" w:sz="4" w:space="0" w:color="auto"/>
              <w:right w:val="single" w:sz="4" w:space="0" w:color="auto"/>
            </w:tcBorders>
            <w:shd w:val="clear" w:color="auto" w:fill="auto"/>
            <w:vAlign w:val="center"/>
          </w:tcPr>
          <w:p w14:paraId="03266383" w14:textId="12FB9B97"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tcPr>
          <w:p w14:paraId="72C43BCE" w14:textId="598C9F5C" w:rsidR="0074342B" w:rsidRPr="006432C7" w:rsidRDefault="0074342B" w:rsidP="0074342B">
            <w:pPr>
              <w:spacing w:after="0" w:line="240" w:lineRule="auto"/>
              <w:rPr>
                <w:rFonts w:ascii="Calibri" w:eastAsia="Times New Roman" w:hAnsi="Calibri" w:cs="Calibri"/>
                <w:lang w:eastAsia="en-GB"/>
              </w:rPr>
            </w:pPr>
            <w:r>
              <w:rPr>
                <w:rFonts w:ascii="Calibri" w:hAnsi="Calibri" w:cs="Calibri"/>
                <w:i/>
                <w:iCs/>
              </w:rPr>
              <w:t>(Ask staff to explain the WHO 5 moments of hand hygiene and demonstrate the Ayliffe technique)</w:t>
            </w:r>
          </w:p>
        </w:tc>
        <w:tc>
          <w:tcPr>
            <w:tcW w:w="3827" w:type="dxa"/>
            <w:tcBorders>
              <w:top w:val="nil"/>
              <w:left w:val="nil"/>
              <w:bottom w:val="single" w:sz="4" w:space="0" w:color="auto"/>
              <w:right w:val="single" w:sz="4" w:space="0" w:color="auto"/>
            </w:tcBorders>
            <w:shd w:val="clear" w:color="auto" w:fill="auto"/>
            <w:noWrap/>
            <w:hideMark/>
          </w:tcPr>
          <w:p w14:paraId="6D3735E9"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7A1C27F3"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57782FA3" w14:textId="77777777" w:rsidTr="0074342B">
        <w:trPr>
          <w:trHeight w:val="28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FEE8CE3" w14:textId="77777777"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4D9F9E0E" w14:textId="02CA6C69"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Do staff know when it is appropriate to use / not use alcohol gel?</w:t>
            </w:r>
          </w:p>
        </w:tc>
        <w:tc>
          <w:tcPr>
            <w:tcW w:w="1260" w:type="dxa"/>
            <w:tcBorders>
              <w:top w:val="nil"/>
              <w:left w:val="nil"/>
              <w:bottom w:val="single" w:sz="4" w:space="0" w:color="auto"/>
              <w:right w:val="single" w:sz="4" w:space="0" w:color="auto"/>
            </w:tcBorders>
            <w:shd w:val="clear" w:color="auto" w:fill="auto"/>
            <w:vAlign w:val="center"/>
          </w:tcPr>
          <w:p w14:paraId="7F7F64C3" w14:textId="2AAD9F69"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tcPr>
          <w:p w14:paraId="55497956" w14:textId="6900DBA3" w:rsidR="0074342B" w:rsidRPr="006432C7" w:rsidRDefault="0074342B" w:rsidP="0074342B">
            <w:pPr>
              <w:spacing w:after="0" w:line="240" w:lineRule="auto"/>
              <w:rPr>
                <w:rFonts w:ascii="Calibri" w:eastAsia="Times New Roman" w:hAnsi="Calibri" w:cs="Calibri"/>
                <w:lang w:eastAsia="en-GB"/>
              </w:rPr>
            </w:pPr>
            <w:r>
              <w:rPr>
                <w:rFonts w:ascii="Calibri" w:hAnsi="Calibri" w:cs="Calibri"/>
              </w:rPr>
              <w:t>(</w:t>
            </w:r>
            <w:r>
              <w:rPr>
                <w:rFonts w:ascii="Calibri" w:hAnsi="Calibri" w:cs="Calibri"/>
                <w:i/>
                <w:iCs/>
              </w:rPr>
              <w:t xml:space="preserve">Staff should be able to demonstrate when caring for a resident with gastrointestinal illness i.e. </w:t>
            </w:r>
            <w:proofErr w:type="spellStart"/>
            <w:proofErr w:type="gramStart"/>
            <w:r>
              <w:rPr>
                <w:rFonts w:ascii="Calibri" w:hAnsi="Calibri" w:cs="Calibri"/>
                <w:i/>
                <w:iCs/>
              </w:rPr>
              <w:t>c.diff</w:t>
            </w:r>
            <w:proofErr w:type="spellEnd"/>
            <w:proofErr w:type="gramEnd"/>
            <w:r>
              <w:rPr>
                <w:rFonts w:ascii="Calibri" w:hAnsi="Calibri" w:cs="Calibri"/>
                <w:i/>
                <w:iCs/>
              </w:rPr>
              <w:t xml:space="preserve"> and when hands are visibly soiled alcohol gel should not be used)</w:t>
            </w:r>
          </w:p>
        </w:tc>
        <w:tc>
          <w:tcPr>
            <w:tcW w:w="3827" w:type="dxa"/>
            <w:tcBorders>
              <w:top w:val="nil"/>
              <w:left w:val="nil"/>
              <w:bottom w:val="single" w:sz="4" w:space="0" w:color="auto"/>
              <w:right w:val="single" w:sz="4" w:space="0" w:color="auto"/>
            </w:tcBorders>
            <w:shd w:val="clear" w:color="auto" w:fill="auto"/>
            <w:noWrap/>
            <w:hideMark/>
          </w:tcPr>
          <w:p w14:paraId="7EC0B2AD"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4193A044"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14967E95" w14:textId="77777777" w:rsidTr="0074342B">
        <w:trPr>
          <w:trHeight w:val="28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8C85F60" w14:textId="77777777"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79FFB393" w14:textId="7FB05A89"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Do staff who manage laundry receive training on handling linen and safe laundry processes?</w:t>
            </w:r>
          </w:p>
        </w:tc>
        <w:tc>
          <w:tcPr>
            <w:tcW w:w="1260" w:type="dxa"/>
            <w:tcBorders>
              <w:top w:val="nil"/>
              <w:left w:val="nil"/>
              <w:bottom w:val="single" w:sz="4" w:space="0" w:color="auto"/>
              <w:right w:val="single" w:sz="4" w:space="0" w:color="auto"/>
            </w:tcBorders>
            <w:shd w:val="clear" w:color="auto" w:fill="auto"/>
            <w:vAlign w:val="center"/>
          </w:tcPr>
          <w:p w14:paraId="6198F61A" w14:textId="2B8E34F4"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44262C45" w14:textId="09923FCC" w:rsidR="0074342B" w:rsidRPr="006432C7" w:rsidRDefault="0074342B" w:rsidP="0074342B">
            <w:pPr>
              <w:spacing w:after="0" w:line="240" w:lineRule="auto"/>
              <w:rPr>
                <w:rFonts w:ascii="Calibri" w:eastAsia="Times New Roman" w:hAnsi="Calibri" w:cs="Calibri"/>
                <w:lang w:eastAsia="en-GB"/>
              </w:rPr>
            </w:pPr>
            <w:r>
              <w:rPr>
                <w:rFonts w:ascii="Calibri" w:hAnsi="Calibri" w:cs="Calibri"/>
              </w:rPr>
              <w:t> </w:t>
            </w:r>
          </w:p>
        </w:tc>
        <w:tc>
          <w:tcPr>
            <w:tcW w:w="3827" w:type="dxa"/>
            <w:tcBorders>
              <w:top w:val="nil"/>
              <w:left w:val="nil"/>
              <w:bottom w:val="single" w:sz="4" w:space="0" w:color="auto"/>
              <w:right w:val="single" w:sz="4" w:space="0" w:color="auto"/>
            </w:tcBorders>
            <w:shd w:val="clear" w:color="auto" w:fill="auto"/>
            <w:noWrap/>
            <w:hideMark/>
          </w:tcPr>
          <w:p w14:paraId="077D3154"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68DA2A52"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bl>
    <w:p w14:paraId="5D7BD836" w14:textId="77777777" w:rsidR="00131564" w:rsidRDefault="00131564">
      <w:r>
        <w:br w:type="page"/>
      </w:r>
    </w:p>
    <w:tbl>
      <w:tblPr>
        <w:tblW w:w="15452" w:type="dxa"/>
        <w:tblInd w:w="-856" w:type="dxa"/>
        <w:tblLook w:val="04A0" w:firstRow="1" w:lastRow="0" w:firstColumn="1" w:lastColumn="0" w:noHBand="0" w:noVBand="1"/>
      </w:tblPr>
      <w:tblGrid>
        <w:gridCol w:w="1051"/>
        <w:gridCol w:w="3628"/>
        <w:gridCol w:w="1260"/>
        <w:gridCol w:w="3843"/>
        <w:gridCol w:w="3827"/>
        <w:gridCol w:w="1843"/>
      </w:tblGrid>
      <w:tr w:rsidR="0074342B" w:rsidRPr="006432C7" w14:paraId="411520F3" w14:textId="77777777" w:rsidTr="00131564">
        <w:trPr>
          <w:trHeight w:val="864"/>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C82D818" w14:textId="2AE99167"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lastRenderedPageBreak/>
              <w:t>9</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72A8F2DF" w14:textId="4AA62FB4"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Do staff know how to access the infection prevention policies and procedures?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67A536A" w14:textId="6480E7E0"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single" w:sz="4" w:space="0" w:color="auto"/>
              <w:left w:val="nil"/>
              <w:bottom w:val="single" w:sz="4" w:space="0" w:color="auto"/>
              <w:right w:val="single" w:sz="4" w:space="0" w:color="auto"/>
            </w:tcBorders>
            <w:shd w:val="clear" w:color="auto" w:fill="auto"/>
            <w:noWrap/>
          </w:tcPr>
          <w:p w14:paraId="2DDEF3D5" w14:textId="404C7443" w:rsidR="0074342B" w:rsidRPr="006432C7" w:rsidRDefault="0074342B" w:rsidP="0074342B">
            <w:pPr>
              <w:spacing w:after="0" w:line="240" w:lineRule="auto"/>
              <w:rPr>
                <w:rFonts w:ascii="Calibri" w:eastAsia="Times New Roman" w:hAnsi="Calibri" w:cs="Calibri"/>
                <w:lang w:eastAsia="en-GB"/>
              </w:rPr>
            </w:pPr>
            <w:r>
              <w:rPr>
                <w:rFonts w:ascii="Calibri" w:hAnsi="Calibri" w:cs="Calibri"/>
              </w:rPr>
              <w:t> </w:t>
            </w:r>
          </w:p>
        </w:tc>
        <w:tc>
          <w:tcPr>
            <w:tcW w:w="3827" w:type="dxa"/>
            <w:tcBorders>
              <w:top w:val="single" w:sz="4" w:space="0" w:color="auto"/>
              <w:left w:val="nil"/>
              <w:bottom w:val="single" w:sz="4" w:space="0" w:color="auto"/>
              <w:right w:val="single" w:sz="4" w:space="0" w:color="auto"/>
            </w:tcBorders>
            <w:shd w:val="clear" w:color="auto" w:fill="auto"/>
            <w:noWrap/>
            <w:hideMark/>
          </w:tcPr>
          <w:p w14:paraId="5D3D028D"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0897C2B4" w14:textId="7777777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4F2C4163" w14:textId="77777777" w:rsidTr="00131564">
        <w:trPr>
          <w:trHeight w:val="673"/>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7AEBA54F" w14:textId="68BCCFC2"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3D31BBC3" w14:textId="5014F9CB"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Do staff know when to wear PPE appropriately?</w:t>
            </w:r>
          </w:p>
        </w:tc>
        <w:tc>
          <w:tcPr>
            <w:tcW w:w="1260" w:type="dxa"/>
            <w:tcBorders>
              <w:top w:val="nil"/>
              <w:left w:val="nil"/>
              <w:bottom w:val="single" w:sz="4" w:space="0" w:color="auto"/>
              <w:right w:val="single" w:sz="4" w:space="0" w:color="auto"/>
            </w:tcBorders>
            <w:shd w:val="clear" w:color="auto" w:fill="auto"/>
            <w:vAlign w:val="center"/>
          </w:tcPr>
          <w:p w14:paraId="37FD0F9E" w14:textId="4FBFB736"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024CE9D5" w14:textId="08E483FD" w:rsidR="0074342B" w:rsidRPr="006432C7" w:rsidRDefault="0074342B" w:rsidP="0074342B">
            <w:pPr>
              <w:spacing w:after="0" w:line="240" w:lineRule="auto"/>
              <w:rPr>
                <w:rFonts w:ascii="Calibri" w:eastAsia="Times New Roman" w:hAnsi="Calibri" w:cs="Calibri"/>
                <w:lang w:eastAsia="en-GB"/>
              </w:rPr>
            </w:pPr>
            <w:r>
              <w:rPr>
                <w:rFonts w:ascii="Calibri" w:hAnsi="Calibri" w:cs="Calibri"/>
              </w:rPr>
              <w:t> </w:t>
            </w:r>
          </w:p>
        </w:tc>
        <w:tc>
          <w:tcPr>
            <w:tcW w:w="3827" w:type="dxa"/>
            <w:tcBorders>
              <w:top w:val="nil"/>
              <w:left w:val="nil"/>
              <w:bottom w:val="single" w:sz="4" w:space="0" w:color="auto"/>
              <w:right w:val="single" w:sz="4" w:space="0" w:color="auto"/>
            </w:tcBorders>
            <w:shd w:val="clear" w:color="auto" w:fill="auto"/>
            <w:noWrap/>
          </w:tcPr>
          <w:p w14:paraId="5BB34427"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tcPr>
          <w:p w14:paraId="074A79B8"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547F8B63" w14:textId="77777777" w:rsidTr="0074342B">
        <w:trPr>
          <w:trHeight w:val="864"/>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tcPr>
          <w:p w14:paraId="6D39E435" w14:textId="45A0CA42"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60F4C8E7" w14:textId="41A82D91"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Do staff know what to do if they or a colleague sustains an inoculation injury (i.e. needlestick/bite/scratch/splash)?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CC254E" w14:textId="6BE8F767"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single" w:sz="4" w:space="0" w:color="auto"/>
              <w:left w:val="single" w:sz="4" w:space="0" w:color="auto"/>
              <w:bottom w:val="single" w:sz="4" w:space="0" w:color="auto"/>
              <w:right w:val="single" w:sz="4" w:space="0" w:color="auto"/>
            </w:tcBorders>
            <w:shd w:val="clear" w:color="auto" w:fill="auto"/>
            <w:noWrap/>
          </w:tcPr>
          <w:p w14:paraId="5C7D98A7" w14:textId="77777777" w:rsidR="0074342B" w:rsidRDefault="0074342B" w:rsidP="0074342B">
            <w:pPr>
              <w:spacing w:after="0" w:line="240" w:lineRule="auto"/>
              <w:rPr>
                <w:rFonts w:ascii="Calibri" w:hAnsi="Calibri" w:cs="Calibri"/>
                <w:i/>
                <w:iCs/>
              </w:rPr>
            </w:pPr>
            <w:r>
              <w:rPr>
                <w:rFonts w:ascii="Calibri" w:hAnsi="Calibri" w:cs="Calibri"/>
                <w:i/>
                <w:iCs/>
              </w:rPr>
              <w:t>(Ask staff to explain process)</w:t>
            </w:r>
          </w:p>
          <w:p w14:paraId="17BFDD95" w14:textId="1F377D99" w:rsidR="00C726BD" w:rsidRPr="006432C7" w:rsidRDefault="000329CF" w:rsidP="0074342B">
            <w:pPr>
              <w:spacing w:after="0" w:line="240" w:lineRule="auto"/>
              <w:rPr>
                <w:rFonts w:ascii="Calibri" w:eastAsia="Times New Roman" w:hAnsi="Calibri" w:cs="Calibri"/>
                <w:lang w:eastAsia="en-GB"/>
              </w:rPr>
            </w:pPr>
            <w:hyperlink r:id="rId9" w:history="1">
              <w:r w:rsidR="00C726BD">
                <w:rPr>
                  <w:rStyle w:val="Hyperlink"/>
                </w:rPr>
                <w:t>national-infection-prevention-control-manual-England-version-2.10.pdf</w:t>
              </w:r>
            </w:hyperlink>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14:paraId="36A4521B"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8EE9965"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37BE96AD" w14:textId="77777777" w:rsidTr="0074342B">
        <w:trPr>
          <w:trHeight w:val="864"/>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tcPr>
          <w:p w14:paraId="15911BC3" w14:textId="6BB4A5E0"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12</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7AE2BFBC" w14:textId="1E4BE0B3"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 xml:space="preserve">Are people supported to follow good respiratory hygiene practice e.g. catch it, bin it, kill </w:t>
            </w:r>
            <w:proofErr w:type="gramStart"/>
            <w:r>
              <w:rPr>
                <w:rFonts w:ascii="Calibri" w:hAnsi="Calibri" w:cs="Calibri"/>
                <w:color w:val="000000"/>
              </w:rPr>
              <w:t>it ?</w:t>
            </w:r>
            <w:proofErr w:type="gramEnd"/>
            <w:r>
              <w:rPr>
                <w:rFonts w:ascii="Calibri" w:hAnsi="Calibri" w:cs="Calibri"/>
                <w:color w:val="00000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14:paraId="67E27C77" w14:textId="127419B0"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single" w:sz="4" w:space="0" w:color="auto"/>
              <w:left w:val="nil"/>
              <w:bottom w:val="single" w:sz="4" w:space="0" w:color="auto"/>
              <w:right w:val="single" w:sz="4" w:space="0" w:color="auto"/>
            </w:tcBorders>
            <w:shd w:val="clear" w:color="auto" w:fill="auto"/>
            <w:noWrap/>
          </w:tcPr>
          <w:p w14:paraId="76CDD418" w14:textId="0B0A33F5" w:rsidR="0074342B" w:rsidRPr="006432C7" w:rsidRDefault="0074342B" w:rsidP="0074342B">
            <w:pPr>
              <w:spacing w:after="0" w:line="240" w:lineRule="auto"/>
              <w:rPr>
                <w:rFonts w:ascii="Calibri" w:eastAsia="Times New Roman" w:hAnsi="Calibri" w:cs="Calibri"/>
                <w:lang w:eastAsia="en-GB"/>
              </w:rPr>
            </w:pPr>
            <w:r>
              <w:rPr>
                <w:rFonts w:ascii="Calibri" w:hAnsi="Calibri" w:cs="Calibri"/>
              </w:rPr>
              <w:t> </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14:paraId="514E8804"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CC4DF7D"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75481B23" w14:textId="77777777" w:rsidTr="0074342B">
        <w:trPr>
          <w:trHeight w:val="864"/>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tcPr>
          <w:p w14:paraId="25A743A4" w14:textId="064DD8C2"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13</w:t>
            </w:r>
          </w:p>
        </w:tc>
        <w:tc>
          <w:tcPr>
            <w:tcW w:w="3628" w:type="dxa"/>
            <w:tcBorders>
              <w:top w:val="nil"/>
              <w:left w:val="single" w:sz="4" w:space="0" w:color="auto"/>
              <w:bottom w:val="single" w:sz="4" w:space="0" w:color="auto"/>
              <w:right w:val="single" w:sz="4" w:space="0" w:color="auto"/>
            </w:tcBorders>
            <w:shd w:val="clear" w:color="000000" w:fill="DCE6F1"/>
          </w:tcPr>
          <w:p w14:paraId="1CDAA76C" w14:textId="5462F66C"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Are people supported and encouraged to wash their hands at appropriate times? (before eating and after the toilet)</w:t>
            </w:r>
          </w:p>
        </w:tc>
        <w:tc>
          <w:tcPr>
            <w:tcW w:w="1260" w:type="dxa"/>
            <w:tcBorders>
              <w:top w:val="nil"/>
              <w:left w:val="nil"/>
              <w:bottom w:val="single" w:sz="4" w:space="0" w:color="auto"/>
              <w:right w:val="single" w:sz="4" w:space="0" w:color="auto"/>
            </w:tcBorders>
            <w:shd w:val="clear" w:color="auto" w:fill="auto"/>
            <w:vAlign w:val="center"/>
          </w:tcPr>
          <w:p w14:paraId="0B55A098" w14:textId="10163D44"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6EFEB032" w14:textId="403914E6" w:rsidR="0074342B" w:rsidRPr="006432C7" w:rsidRDefault="0074342B" w:rsidP="0074342B">
            <w:pPr>
              <w:spacing w:after="0" w:line="240" w:lineRule="auto"/>
              <w:rPr>
                <w:rFonts w:ascii="Calibri" w:eastAsia="Times New Roman" w:hAnsi="Calibri" w:cs="Calibri"/>
                <w:lang w:eastAsia="en-GB"/>
              </w:rPr>
            </w:pPr>
            <w:r>
              <w:rPr>
                <w:rFonts w:ascii="Calibri" w:hAnsi="Calibri" w:cs="Calibri"/>
              </w:rPr>
              <w:t> </w:t>
            </w:r>
          </w:p>
        </w:tc>
        <w:tc>
          <w:tcPr>
            <w:tcW w:w="3827" w:type="dxa"/>
            <w:tcBorders>
              <w:top w:val="single" w:sz="4" w:space="0" w:color="auto"/>
              <w:left w:val="nil"/>
              <w:bottom w:val="single" w:sz="4" w:space="0" w:color="auto"/>
              <w:right w:val="single" w:sz="4" w:space="0" w:color="auto"/>
            </w:tcBorders>
            <w:shd w:val="clear" w:color="auto" w:fill="auto"/>
            <w:noWrap/>
          </w:tcPr>
          <w:p w14:paraId="3BBA6B38"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79B02353"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54777B3B" w14:textId="77777777" w:rsidTr="0074342B">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17199E84" w14:textId="3FBCC79C"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4CE2E852" w14:textId="39AA140A"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 xml:space="preserve">Are people supported and encouraged to keep hydrated (as appropriate to their health status) to prevent dehydration? </w:t>
            </w:r>
          </w:p>
        </w:tc>
        <w:tc>
          <w:tcPr>
            <w:tcW w:w="1260" w:type="dxa"/>
            <w:tcBorders>
              <w:top w:val="nil"/>
              <w:left w:val="nil"/>
              <w:bottom w:val="single" w:sz="4" w:space="0" w:color="auto"/>
              <w:right w:val="single" w:sz="4" w:space="0" w:color="auto"/>
            </w:tcBorders>
            <w:shd w:val="clear" w:color="auto" w:fill="auto"/>
            <w:vAlign w:val="center"/>
          </w:tcPr>
          <w:p w14:paraId="37F77EBC" w14:textId="7B0176BA"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vAlign w:val="bottom"/>
          </w:tcPr>
          <w:p w14:paraId="2CC5D02F" w14:textId="0234B263" w:rsidR="0074342B" w:rsidRPr="006432C7" w:rsidRDefault="0074342B" w:rsidP="0074342B">
            <w:pPr>
              <w:spacing w:after="0" w:line="240" w:lineRule="auto"/>
              <w:rPr>
                <w:rFonts w:ascii="Calibri" w:eastAsia="Times New Roman" w:hAnsi="Calibri" w:cs="Calibri"/>
                <w:lang w:eastAsia="en-GB"/>
              </w:rPr>
            </w:pPr>
            <w:r>
              <w:rPr>
                <w:rFonts w:ascii="Calibri" w:hAnsi="Calibri" w:cs="Calibri"/>
                <w:color w:val="000000"/>
              </w:rPr>
              <w:t> </w:t>
            </w:r>
          </w:p>
        </w:tc>
        <w:tc>
          <w:tcPr>
            <w:tcW w:w="3827" w:type="dxa"/>
            <w:tcBorders>
              <w:top w:val="nil"/>
              <w:left w:val="nil"/>
              <w:bottom w:val="single" w:sz="4" w:space="0" w:color="auto"/>
              <w:right w:val="single" w:sz="4" w:space="0" w:color="auto"/>
            </w:tcBorders>
            <w:shd w:val="clear" w:color="auto" w:fill="auto"/>
            <w:noWrap/>
          </w:tcPr>
          <w:p w14:paraId="3BD06567"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tcPr>
          <w:p w14:paraId="44CF0173"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0AD482B2" w14:textId="77777777" w:rsidTr="006432C7">
        <w:trPr>
          <w:trHeight w:val="315"/>
        </w:trPr>
        <w:tc>
          <w:tcPr>
            <w:tcW w:w="1051" w:type="dxa"/>
            <w:tcBorders>
              <w:top w:val="nil"/>
              <w:left w:val="nil"/>
              <w:bottom w:val="nil"/>
              <w:right w:val="nil"/>
            </w:tcBorders>
            <w:shd w:val="clear" w:color="auto" w:fill="auto"/>
            <w:vAlign w:val="center"/>
            <w:hideMark/>
          </w:tcPr>
          <w:p w14:paraId="629DCE89"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3628" w:type="dxa"/>
            <w:tcBorders>
              <w:top w:val="nil"/>
              <w:left w:val="nil"/>
              <w:bottom w:val="nil"/>
              <w:right w:val="nil"/>
            </w:tcBorders>
            <w:shd w:val="clear" w:color="auto" w:fill="auto"/>
            <w:noWrap/>
            <w:vAlign w:val="bottom"/>
            <w:hideMark/>
          </w:tcPr>
          <w:p w14:paraId="5B0949D1" w14:textId="77777777" w:rsidR="0074342B" w:rsidRPr="006432C7" w:rsidRDefault="0074342B" w:rsidP="0074342B">
            <w:pPr>
              <w:spacing w:after="0" w:line="240" w:lineRule="auto"/>
              <w:jc w:val="center"/>
              <w:rPr>
                <w:rFonts w:ascii="Times New Roman" w:eastAsia="Times New Roman" w:hAnsi="Times New Roman" w:cs="Times New Roman"/>
                <w:sz w:val="20"/>
                <w:szCs w:val="20"/>
                <w:lang w:eastAsia="en-GB"/>
              </w:rPr>
            </w:pPr>
          </w:p>
        </w:tc>
        <w:tc>
          <w:tcPr>
            <w:tcW w:w="1260" w:type="dxa"/>
            <w:tcBorders>
              <w:top w:val="nil"/>
              <w:left w:val="nil"/>
              <w:bottom w:val="single" w:sz="4" w:space="0" w:color="auto"/>
              <w:right w:val="nil"/>
            </w:tcBorders>
            <w:shd w:val="clear" w:color="auto" w:fill="auto"/>
            <w:noWrap/>
            <w:vAlign w:val="center"/>
            <w:hideMark/>
          </w:tcPr>
          <w:p w14:paraId="0E61ADEC" w14:textId="77777777" w:rsidR="0074342B" w:rsidRPr="006432C7" w:rsidRDefault="0074342B" w:rsidP="0074342B">
            <w:pPr>
              <w:spacing w:after="0" w:line="240" w:lineRule="auto"/>
              <w:rPr>
                <w:rFonts w:ascii="Times New Roman" w:eastAsia="Times New Roman" w:hAnsi="Times New Roman" w:cs="Times New Roman"/>
                <w:sz w:val="20"/>
                <w:szCs w:val="20"/>
                <w:lang w:eastAsia="en-GB"/>
              </w:rPr>
            </w:pPr>
          </w:p>
        </w:tc>
        <w:tc>
          <w:tcPr>
            <w:tcW w:w="3843" w:type="dxa"/>
            <w:tcBorders>
              <w:top w:val="nil"/>
              <w:left w:val="nil"/>
              <w:bottom w:val="nil"/>
              <w:right w:val="nil"/>
            </w:tcBorders>
            <w:shd w:val="clear" w:color="auto" w:fill="auto"/>
            <w:noWrap/>
            <w:vAlign w:val="bottom"/>
            <w:hideMark/>
          </w:tcPr>
          <w:p w14:paraId="5459E5CA" w14:textId="77777777" w:rsidR="0074342B" w:rsidRPr="006432C7" w:rsidRDefault="0074342B" w:rsidP="0074342B">
            <w:pPr>
              <w:spacing w:after="0" w:line="240" w:lineRule="auto"/>
              <w:jc w:val="center"/>
              <w:rPr>
                <w:rFonts w:ascii="Times New Roman" w:eastAsia="Times New Roman" w:hAnsi="Times New Roman" w:cs="Times New Roman"/>
                <w:sz w:val="20"/>
                <w:szCs w:val="20"/>
                <w:lang w:eastAsia="en-GB"/>
              </w:rPr>
            </w:pPr>
          </w:p>
        </w:tc>
        <w:tc>
          <w:tcPr>
            <w:tcW w:w="3827" w:type="dxa"/>
            <w:tcBorders>
              <w:top w:val="nil"/>
              <w:left w:val="nil"/>
              <w:bottom w:val="nil"/>
              <w:right w:val="nil"/>
            </w:tcBorders>
            <w:shd w:val="clear" w:color="auto" w:fill="auto"/>
            <w:noWrap/>
            <w:vAlign w:val="bottom"/>
            <w:hideMark/>
          </w:tcPr>
          <w:p w14:paraId="17D152EC" w14:textId="77777777" w:rsidR="0074342B" w:rsidRPr="006432C7" w:rsidRDefault="0074342B" w:rsidP="0074342B">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5466E7B9" w14:textId="77777777" w:rsidR="0074342B" w:rsidRPr="006432C7" w:rsidRDefault="0074342B" w:rsidP="0074342B">
            <w:pPr>
              <w:spacing w:after="0" w:line="240" w:lineRule="auto"/>
              <w:rPr>
                <w:rFonts w:ascii="Times New Roman" w:eastAsia="Times New Roman" w:hAnsi="Times New Roman" w:cs="Times New Roman"/>
                <w:sz w:val="20"/>
                <w:szCs w:val="20"/>
                <w:lang w:eastAsia="en-GB"/>
              </w:rPr>
            </w:pPr>
          </w:p>
        </w:tc>
      </w:tr>
      <w:tr w:rsidR="0074342B" w:rsidRPr="006432C7" w14:paraId="7010199F" w14:textId="77777777" w:rsidTr="006432C7">
        <w:trPr>
          <w:trHeight w:val="852"/>
        </w:trPr>
        <w:tc>
          <w:tcPr>
            <w:tcW w:w="1051" w:type="dxa"/>
            <w:tcBorders>
              <w:top w:val="nil"/>
              <w:left w:val="nil"/>
              <w:bottom w:val="nil"/>
              <w:right w:val="nil"/>
            </w:tcBorders>
            <w:shd w:val="clear" w:color="auto" w:fill="auto"/>
            <w:vAlign w:val="center"/>
            <w:hideMark/>
          </w:tcPr>
          <w:p w14:paraId="15A69C04" w14:textId="77777777" w:rsidR="0074342B" w:rsidRPr="006432C7" w:rsidRDefault="0074342B" w:rsidP="0074342B">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4" w:space="0" w:color="auto"/>
            </w:tcBorders>
            <w:shd w:val="clear" w:color="000000" w:fill="4F81BD"/>
            <w:hideMark/>
          </w:tcPr>
          <w:p w14:paraId="33BC0585" w14:textId="271615BA" w:rsidR="0074342B" w:rsidRPr="006432C7" w:rsidRDefault="0074342B" w:rsidP="0074342B">
            <w:pPr>
              <w:spacing w:after="0" w:line="240" w:lineRule="auto"/>
              <w:jc w:val="center"/>
              <w:rPr>
                <w:rFonts w:ascii="Calibri" w:eastAsia="Times New Roman" w:hAnsi="Calibri" w:cs="Calibri"/>
                <w:b/>
                <w:bCs/>
                <w:color w:val="FFFFFF"/>
                <w:sz w:val="32"/>
                <w:szCs w:val="32"/>
                <w:lang w:eastAsia="en-GB"/>
              </w:rPr>
            </w:pPr>
            <w:r w:rsidRPr="006432C7">
              <w:rPr>
                <w:rFonts w:ascii="Calibri" w:eastAsia="Times New Roman" w:hAnsi="Calibri" w:cs="Calibri"/>
                <w:b/>
                <w:bCs/>
                <w:color w:val="FFFFFF"/>
                <w:sz w:val="32"/>
                <w:szCs w:val="32"/>
                <w:lang w:eastAsia="en-GB"/>
              </w:rPr>
              <w:t>% Audit Score</w:t>
            </w:r>
            <w:r w:rsidRPr="006432C7">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Staff Knowledge</w:t>
            </w:r>
          </w:p>
        </w:tc>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F2C7E68" w14:textId="2E34B150" w:rsidR="0074342B" w:rsidRPr="006432C7" w:rsidRDefault="0074342B" w:rsidP="0074342B">
            <w:pPr>
              <w:spacing w:after="0" w:line="240" w:lineRule="auto"/>
              <w:jc w:val="center"/>
              <w:rPr>
                <w:rFonts w:ascii="Calibri" w:eastAsia="Times New Roman" w:hAnsi="Calibri" w:cs="Calibri"/>
                <w:color w:val="000000"/>
                <w:lang w:eastAsia="en-GB"/>
              </w:rPr>
            </w:pPr>
          </w:p>
        </w:tc>
        <w:tc>
          <w:tcPr>
            <w:tcW w:w="3843" w:type="dxa"/>
            <w:tcBorders>
              <w:top w:val="nil"/>
              <w:left w:val="single" w:sz="4" w:space="0" w:color="auto"/>
              <w:bottom w:val="nil"/>
              <w:right w:val="nil"/>
            </w:tcBorders>
            <w:shd w:val="clear" w:color="auto" w:fill="auto"/>
            <w:noWrap/>
            <w:vAlign w:val="bottom"/>
            <w:hideMark/>
          </w:tcPr>
          <w:p w14:paraId="78FA335F"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3827" w:type="dxa"/>
            <w:tcBorders>
              <w:top w:val="nil"/>
              <w:left w:val="nil"/>
              <w:bottom w:val="nil"/>
              <w:right w:val="nil"/>
            </w:tcBorders>
            <w:shd w:val="clear" w:color="auto" w:fill="auto"/>
            <w:noWrap/>
            <w:vAlign w:val="bottom"/>
            <w:hideMark/>
          </w:tcPr>
          <w:p w14:paraId="3191AA51" w14:textId="77777777" w:rsidR="0074342B" w:rsidRPr="006432C7" w:rsidRDefault="0074342B" w:rsidP="0074342B">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3C3FA0FF" w14:textId="77777777" w:rsidR="0074342B" w:rsidRPr="006432C7" w:rsidRDefault="0074342B" w:rsidP="0074342B">
            <w:pPr>
              <w:spacing w:after="0" w:line="240" w:lineRule="auto"/>
              <w:rPr>
                <w:rFonts w:ascii="Times New Roman" w:eastAsia="Times New Roman" w:hAnsi="Times New Roman" w:cs="Times New Roman"/>
                <w:sz w:val="20"/>
                <w:szCs w:val="20"/>
                <w:lang w:eastAsia="en-GB"/>
              </w:rPr>
            </w:pPr>
          </w:p>
        </w:tc>
      </w:tr>
    </w:tbl>
    <w:p w14:paraId="5C49FE78" w14:textId="705A2543" w:rsidR="006432C7" w:rsidRDefault="006432C7" w:rsidP="00873D4D"/>
    <w:p w14:paraId="4D54770C" w14:textId="3C67DD01" w:rsidR="006432C7" w:rsidRDefault="006432C7">
      <w:r>
        <w:br w:type="page"/>
      </w:r>
    </w:p>
    <w:p w14:paraId="6EB75368" w14:textId="712157B4" w:rsidR="006432C7" w:rsidRDefault="003A4220" w:rsidP="006432C7">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7456" behindDoc="0" locked="0" layoutInCell="1" allowOverlap="1" wp14:anchorId="70E794D8" wp14:editId="40A06D78">
            <wp:simplePos x="0" y="0"/>
            <wp:positionH relativeFrom="column">
              <wp:posOffset>-565150</wp:posOffset>
            </wp:positionH>
            <wp:positionV relativeFrom="paragraph">
              <wp:posOffset>204470</wp:posOffset>
            </wp:positionV>
            <wp:extent cx="9857740" cy="91440"/>
            <wp:effectExtent l="0" t="0" r="0" b="3810"/>
            <wp:wrapNone/>
            <wp:docPr id="16" name="Picture 1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6432C7">
        <w:rPr>
          <w:rFonts w:ascii="Calibri" w:eastAsia="Times New Roman" w:hAnsi="Calibri" w:cs="Calibri"/>
          <w:b/>
          <w:bCs/>
          <w:color w:val="000000"/>
          <w:sz w:val="24"/>
          <w:szCs w:val="24"/>
          <w:lang w:eastAsia="en-GB"/>
        </w:rPr>
        <w:t xml:space="preserve">3. </w:t>
      </w:r>
      <w:r w:rsidR="0074342B">
        <w:rPr>
          <w:rFonts w:ascii="Calibri" w:eastAsia="Times New Roman" w:hAnsi="Calibri" w:cs="Calibri"/>
          <w:b/>
          <w:bCs/>
          <w:color w:val="000000"/>
          <w:sz w:val="24"/>
          <w:szCs w:val="24"/>
          <w:lang w:eastAsia="en-GB"/>
        </w:rPr>
        <w:t>Personal Protective Equipment</w:t>
      </w:r>
    </w:p>
    <w:p w14:paraId="747BEE50" w14:textId="34AB843E" w:rsidR="006432C7" w:rsidRPr="003A4220" w:rsidRDefault="006432C7" w:rsidP="00873D4D">
      <w:pPr>
        <w:rPr>
          <w:sz w:val="10"/>
          <w:szCs w:val="10"/>
        </w:rPr>
      </w:pPr>
    </w:p>
    <w:tbl>
      <w:tblPr>
        <w:tblW w:w="15452" w:type="dxa"/>
        <w:tblInd w:w="-856" w:type="dxa"/>
        <w:tblLook w:val="04A0" w:firstRow="1" w:lastRow="0" w:firstColumn="1" w:lastColumn="0" w:noHBand="0" w:noVBand="1"/>
      </w:tblPr>
      <w:tblGrid>
        <w:gridCol w:w="1081"/>
        <w:gridCol w:w="3598"/>
        <w:gridCol w:w="1260"/>
        <w:gridCol w:w="3843"/>
        <w:gridCol w:w="3827"/>
        <w:gridCol w:w="1843"/>
      </w:tblGrid>
      <w:tr w:rsidR="006432C7" w:rsidRPr="006432C7" w14:paraId="1B69B0A3" w14:textId="77777777" w:rsidTr="006432C7">
        <w:trPr>
          <w:trHeight w:val="840"/>
        </w:trPr>
        <w:tc>
          <w:tcPr>
            <w:tcW w:w="10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AAD5F3A" w14:textId="18352E6E" w:rsidR="006432C7" w:rsidRPr="006432C7" w:rsidRDefault="006432C7" w:rsidP="006432C7">
            <w:pPr>
              <w:spacing w:after="0" w:line="240" w:lineRule="auto"/>
              <w:rPr>
                <w:rFonts w:ascii="Calibri" w:eastAsia="Times New Roman" w:hAnsi="Calibri" w:cs="Calibri"/>
                <w:color w:val="000000"/>
                <w:lang w:eastAsia="en-GB"/>
              </w:rPr>
            </w:pPr>
            <w:r>
              <w:rPr>
                <w:rFonts w:ascii="Calibri" w:eastAsia="Times New Roman" w:hAnsi="Calibri" w:cs="Calibri"/>
                <w:b/>
                <w:bCs/>
                <w:color w:val="FFFFFF"/>
                <w:lang w:eastAsia="en-GB"/>
              </w:rPr>
              <w:t>Question Number</w:t>
            </w:r>
          </w:p>
        </w:tc>
        <w:tc>
          <w:tcPr>
            <w:tcW w:w="3598" w:type="dxa"/>
            <w:tcBorders>
              <w:top w:val="single" w:sz="4" w:space="0" w:color="auto"/>
              <w:left w:val="nil"/>
              <w:bottom w:val="single" w:sz="4" w:space="0" w:color="auto"/>
              <w:right w:val="single" w:sz="4" w:space="0" w:color="auto"/>
            </w:tcBorders>
            <w:shd w:val="clear" w:color="000000" w:fill="4F81BD"/>
            <w:noWrap/>
            <w:vAlign w:val="center"/>
            <w:hideMark/>
          </w:tcPr>
          <w:p w14:paraId="182B27EA"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4AA6E871"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Yes/No/NA</w:t>
            </w:r>
          </w:p>
        </w:tc>
        <w:tc>
          <w:tcPr>
            <w:tcW w:w="3843" w:type="dxa"/>
            <w:tcBorders>
              <w:top w:val="single" w:sz="4" w:space="0" w:color="auto"/>
              <w:left w:val="nil"/>
              <w:bottom w:val="single" w:sz="4" w:space="0" w:color="auto"/>
              <w:right w:val="single" w:sz="4" w:space="0" w:color="auto"/>
            </w:tcBorders>
            <w:shd w:val="clear" w:color="000000" w:fill="4F81BD"/>
            <w:noWrap/>
            <w:vAlign w:val="center"/>
            <w:hideMark/>
          </w:tcPr>
          <w:p w14:paraId="003005E1"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Comments</w:t>
            </w:r>
          </w:p>
        </w:tc>
        <w:tc>
          <w:tcPr>
            <w:tcW w:w="3827" w:type="dxa"/>
            <w:tcBorders>
              <w:top w:val="single" w:sz="4" w:space="0" w:color="auto"/>
              <w:left w:val="nil"/>
              <w:bottom w:val="single" w:sz="4" w:space="0" w:color="auto"/>
              <w:right w:val="single" w:sz="4" w:space="0" w:color="auto"/>
            </w:tcBorders>
            <w:shd w:val="clear" w:color="000000" w:fill="4F81BD"/>
            <w:vAlign w:val="center"/>
            <w:hideMark/>
          </w:tcPr>
          <w:p w14:paraId="4D5E3F83"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Actions</w:t>
            </w:r>
            <w:r w:rsidRPr="006432C7">
              <w:rPr>
                <w:rFonts w:ascii="Calibri" w:eastAsia="Times New Roman" w:hAnsi="Calibri" w:cs="Calibri"/>
                <w:b/>
                <w:bCs/>
                <w:color w:val="FFFFFF"/>
                <w:lang w:eastAsia="en-GB"/>
              </w:rPr>
              <w:br/>
              <w:t>(To be completed by Service Lead)</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33B755F7" w14:textId="7318041B"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 xml:space="preserve">Date of Completion </w:t>
            </w:r>
          </w:p>
        </w:tc>
      </w:tr>
      <w:tr w:rsidR="0074342B" w:rsidRPr="006432C7" w14:paraId="3B4175C2"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087DF714" w14:textId="63376B07"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1</w:t>
            </w:r>
          </w:p>
        </w:tc>
        <w:tc>
          <w:tcPr>
            <w:tcW w:w="3598" w:type="dxa"/>
            <w:tcBorders>
              <w:top w:val="single" w:sz="4" w:space="0" w:color="auto"/>
              <w:left w:val="single" w:sz="4" w:space="0" w:color="auto"/>
              <w:bottom w:val="single" w:sz="4" w:space="0" w:color="auto"/>
              <w:right w:val="single" w:sz="4" w:space="0" w:color="auto"/>
            </w:tcBorders>
            <w:shd w:val="clear" w:color="000000" w:fill="DCE6F1"/>
          </w:tcPr>
          <w:p w14:paraId="637C71DC" w14:textId="56B7510F"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Are single use plastic aprons available?</w:t>
            </w:r>
          </w:p>
        </w:tc>
        <w:tc>
          <w:tcPr>
            <w:tcW w:w="1260" w:type="dxa"/>
            <w:tcBorders>
              <w:top w:val="single" w:sz="4" w:space="0" w:color="auto"/>
              <w:left w:val="nil"/>
              <w:bottom w:val="single" w:sz="4" w:space="0" w:color="auto"/>
              <w:right w:val="single" w:sz="4" w:space="0" w:color="auto"/>
            </w:tcBorders>
            <w:shd w:val="clear" w:color="auto" w:fill="auto"/>
            <w:vAlign w:val="center"/>
          </w:tcPr>
          <w:p w14:paraId="3828FC95" w14:textId="51AD890F"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single" w:sz="4" w:space="0" w:color="auto"/>
              <w:left w:val="nil"/>
              <w:bottom w:val="single" w:sz="4" w:space="0" w:color="auto"/>
              <w:right w:val="single" w:sz="4" w:space="0" w:color="auto"/>
            </w:tcBorders>
            <w:shd w:val="clear" w:color="auto" w:fill="auto"/>
            <w:noWrap/>
          </w:tcPr>
          <w:p w14:paraId="176EBD0B" w14:textId="269AECEF"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b/>
                <w:bCs/>
              </w:rPr>
              <w:t> </w:t>
            </w:r>
          </w:p>
        </w:tc>
        <w:tc>
          <w:tcPr>
            <w:tcW w:w="3827" w:type="dxa"/>
            <w:tcBorders>
              <w:top w:val="single" w:sz="4" w:space="0" w:color="auto"/>
              <w:left w:val="nil"/>
              <w:bottom w:val="single" w:sz="4" w:space="0" w:color="auto"/>
              <w:right w:val="single" w:sz="4" w:space="0" w:color="auto"/>
            </w:tcBorders>
            <w:shd w:val="clear" w:color="auto" w:fill="auto"/>
            <w:noWrap/>
          </w:tcPr>
          <w:p w14:paraId="0E570B77" w14:textId="219CE591"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tcPr>
          <w:p w14:paraId="3C5F9E1C" w14:textId="1B1FA4A0"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5EC175DF"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hideMark/>
          </w:tcPr>
          <w:p w14:paraId="40AA10C4" w14:textId="2591897B"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2</w:t>
            </w:r>
          </w:p>
        </w:tc>
        <w:tc>
          <w:tcPr>
            <w:tcW w:w="3598" w:type="dxa"/>
            <w:tcBorders>
              <w:top w:val="nil"/>
              <w:left w:val="single" w:sz="4" w:space="0" w:color="auto"/>
              <w:bottom w:val="single" w:sz="4" w:space="0" w:color="auto"/>
              <w:right w:val="single" w:sz="4" w:space="0" w:color="auto"/>
            </w:tcBorders>
            <w:shd w:val="clear" w:color="000000" w:fill="DCE6F1"/>
          </w:tcPr>
          <w:p w14:paraId="575207D8" w14:textId="2080428D"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Are single use gloves (in a range of sizes) available?</w:t>
            </w:r>
          </w:p>
        </w:tc>
        <w:tc>
          <w:tcPr>
            <w:tcW w:w="1260" w:type="dxa"/>
            <w:tcBorders>
              <w:top w:val="nil"/>
              <w:left w:val="nil"/>
              <w:bottom w:val="single" w:sz="4" w:space="0" w:color="auto"/>
              <w:right w:val="single" w:sz="4" w:space="0" w:color="auto"/>
            </w:tcBorders>
            <w:shd w:val="clear" w:color="auto" w:fill="auto"/>
            <w:vAlign w:val="center"/>
            <w:hideMark/>
          </w:tcPr>
          <w:p w14:paraId="0103BEBE" w14:textId="7385D7C3"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hideMark/>
          </w:tcPr>
          <w:p w14:paraId="07B92744" w14:textId="29530B44"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b/>
                <w:bCs/>
              </w:rPr>
              <w:t> </w:t>
            </w:r>
          </w:p>
        </w:tc>
        <w:tc>
          <w:tcPr>
            <w:tcW w:w="3827" w:type="dxa"/>
            <w:tcBorders>
              <w:top w:val="single" w:sz="4" w:space="0" w:color="auto"/>
              <w:left w:val="nil"/>
              <w:bottom w:val="single" w:sz="4" w:space="0" w:color="auto"/>
              <w:right w:val="single" w:sz="4" w:space="0" w:color="auto"/>
            </w:tcBorders>
            <w:shd w:val="clear" w:color="auto" w:fill="auto"/>
            <w:noWrap/>
            <w:hideMark/>
          </w:tcPr>
          <w:p w14:paraId="6523FD92" w14:textId="35569ADC"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30C3B347" w14:textId="567FC0C3"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57ADFAD8"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hideMark/>
          </w:tcPr>
          <w:p w14:paraId="3ED3C600" w14:textId="40C5F44D"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3</w:t>
            </w:r>
          </w:p>
        </w:tc>
        <w:tc>
          <w:tcPr>
            <w:tcW w:w="3598" w:type="dxa"/>
            <w:tcBorders>
              <w:top w:val="nil"/>
              <w:left w:val="single" w:sz="4" w:space="0" w:color="auto"/>
              <w:bottom w:val="single" w:sz="4" w:space="0" w:color="auto"/>
              <w:right w:val="single" w:sz="4" w:space="0" w:color="auto"/>
            </w:tcBorders>
            <w:shd w:val="clear" w:color="000000" w:fill="DCE6F1"/>
          </w:tcPr>
          <w:p w14:paraId="5D5FCD9B" w14:textId="71E3E593"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 xml:space="preserve">Is eye protection (goggles or </w:t>
            </w:r>
            <w:proofErr w:type="gramStart"/>
            <w:r>
              <w:rPr>
                <w:rFonts w:ascii="Calibri" w:hAnsi="Calibri" w:cs="Calibri"/>
                <w:color w:val="000000"/>
              </w:rPr>
              <w:t>full face</w:t>
            </w:r>
            <w:proofErr w:type="gramEnd"/>
            <w:r>
              <w:rPr>
                <w:rFonts w:ascii="Calibri" w:hAnsi="Calibri" w:cs="Calibri"/>
                <w:color w:val="000000"/>
              </w:rPr>
              <w:t xml:space="preserve"> shields) available?</w:t>
            </w:r>
          </w:p>
        </w:tc>
        <w:tc>
          <w:tcPr>
            <w:tcW w:w="1260" w:type="dxa"/>
            <w:tcBorders>
              <w:top w:val="nil"/>
              <w:left w:val="nil"/>
              <w:bottom w:val="single" w:sz="4" w:space="0" w:color="auto"/>
              <w:right w:val="single" w:sz="4" w:space="0" w:color="auto"/>
            </w:tcBorders>
            <w:shd w:val="clear" w:color="auto" w:fill="auto"/>
            <w:vAlign w:val="center"/>
            <w:hideMark/>
          </w:tcPr>
          <w:p w14:paraId="3F5FAAD2" w14:textId="4EEB293E"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hideMark/>
          </w:tcPr>
          <w:p w14:paraId="54290943" w14:textId="699661BA"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b/>
                <w:bCs/>
              </w:rPr>
              <w:t> </w:t>
            </w:r>
          </w:p>
        </w:tc>
        <w:tc>
          <w:tcPr>
            <w:tcW w:w="3827" w:type="dxa"/>
            <w:tcBorders>
              <w:top w:val="single" w:sz="4" w:space="0" w:color="auto"/>
              <w:left w:val="nil"/>
              <w:bottom w:val="single" w:sz="4" w:space="0" w:color="auto"/>
              <w:right w:val="single" w:sz="4" w:space="0" w:color="auto"/>
            </w:tcBorders>
            <w:shd w:val="clear" w:color="auto" w:fill="auto"/>
            <w:noWrap/>
            <w:hideMark/>
          </w:tcPr>
          <w:p w14:paraId="45553A6A" w14:textId="474484CC"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71AEBDA3" w14:textId="2AA753D0"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347B85D7"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hideMark/>
          </w:tcPr>
          <w:p w14:paraId="487D0836" w14:textId="20896E5F" w:rsidR="0074342B" w:rsidRPr="006432C7" w:rsidRDefault="0074342B" w:rsidP="0074342B">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4</w:t>
            </w:r>
          </w:p>
        </w:tc>
        <w:tc>
          <w:tcPr>
            <w:tcW w:w="3598" w:type="dxa"/>
            <w:tcBorders>
              <w:top w:val="nil"/>
              <w:left w:val="single" w:sz="4" w:space="0" w:color="auto"/>
              <w:bottom w:val="single" w:sz="4" w:space="0" w:color="auto"/>
              <w:right w:val="single" w:sz="4" w:space="0" w:color="auto"/>
            </w:tcBorders>
            <w:shd w:val="clear" w:color="000000" w:fill="DCE6F1"/>
          </w:tcPr>
          <w:p w14:paraId="7FB0CDFD" w14:textId="493008D7"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Are fluid resistant surgical face masks available?</w:t>
            </w:r>
          </w:p>
        </w:tc>
        <w:tc>
          <w:tcPr>
            <w:tcW w:w="1260" w:type="dxa"/>
            <w:tcBorders>
              <w:top w:val="nil"/>
              <w:left w:val="nil"/>
              <w:bottom w:val="single" w:sz="4" w:space="0" w:color="auto"/>
              <w:right w:val="single" w:sz="4" w:space="0" w:color="auto"/>
            </w:tcBorders>
            <w:shd w:val="clear" w:color="auto" w:fill="auto"/>
            <w:vAlign w:val="center"/>
            <w:hideMark/>
          </w:tcPr>
          <w:p w14:paraId="3CDB62F7" w14:textId="52D00C00"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hideMark/>
          </w:tcPr>
          <w:p w14:paraId="4770618A" w14:textId="6C7F2587"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b/>
                <w:bCs/>
              </w:rPr>
              <w:t> </w:t>
            </w:r>
          </w:p>
        </w:tc>
        <w:tc>
          <w:tcPr>
            <w:tcW w:w="3827" w:type="dxa"/>
            <w:tcBorders>
              <w:top w:val="single" w:sz="4" w:space="0" w:color="auto"/>
              <w:left w:val="nil"/>
              <w:bottom w:val="single" w:sz="4" w:space="0" w:color="auto"/>
              <w:right w:val="single" w:sz="4" w:space="0" w:color="auto"/>
            </w:tcBorders>
            <w:shd w:val="clear" w:color="auto" w:fill="auto"/>
            <w:noWrap/>
            <w:hideMark/>
          </w:tcPr>
          <w:p w14:paraId="3D5AD3BC" w14:textId="26FBD347"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60799CA6" w14:textId="604E4875" w:rsidR="0074342B" w:rsidRPr="006432C7" w:rsidRDefault="0074342B" w:rsidP="0074342B">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74342B" w:rsidRPr="006432C7" w14:paraId="3F28C682"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5245A15C" w14:textId="4426CB40"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5</w:t>
            </w:r>
          </w:p>
        </w:tc>
        <w:tc>
          <w:tcPr>
            <w:tcW w:w="3598" w:type="dxa"/>
            <w:tcBorders>
              <w:top w:val="nil"/>
              <w:left w:val="single" w:sz="4" w:space="0" w:color="auto"/>
              <w:bottom w:val="single" w:sz="4" w:space="0" w:color="auto"/>
              <w:right w:val="single" w:sz="4" w:space="0" w:color="auto"/>
            </w:tcBorders>
            <w:shd w:val="clear" w:color="000000" w:fill="DCE6F1"/>
          </w:tcPr>
          <w:p w14:paraId="544C2F19" w14:textId="64CFAE31"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Is the available PPE kept away from sources of likely contamination?</w:t>
            </w:r>
          </w:p>
        </w:tc>
        <w:tc>
          <w:tcPr>
            <w:tcW w:w="1260" w:type="dxa"/>
            <w:tcBorders>
              <w:top w:val="nil"/>
              <w:left w:val="nil"/>
              <w:bottom w:val="single" w:sz="4" w:space="0" w:color="auto"/>
              <w:right w:val="single" w:sz="4" w:space="0" w:color="auto"/>
            </w:tcBorders>
            <w:shd w:val="clear" w:color="auto" w:fill="auto"/>
            <w:vAlign w:val="center"/>
          </w:tcPr>
          <w:p w14:paraId="09B7A269" w14:textId="0E5A7B46"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64DE3ED4" w14:textId="5CBC7023"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i/>
                <w:iCs/>
              </w:rPr>
              <w:t xml:space="preserve">(Look where PPE is stored could it become </w:t>
            </w:r>
            <w:proofErr w:type="gramStart"/>
            <w:r>
              <w:rPr>
                <w:rFonts w:ascii="Calibri" w:hAnsi="Calibri" w:cs="Calibri"/>
                <w:i/>
                <w:iCs/>
              </w:rPr>
              <w:t>contaminated ?</w:t>
            </w:r>
            <w:proofErr w:type="gramEnd"/>
            <w:r>
              <w:rPr>
                <w:rFonts w:ascii="Calibri" w:hAnsi="Calibri" w:cs="Calibri"/>
                <w:i/>
                <w:iCs/>
              </w:rPr>
              <w:t xml:space="preserve"> i.e. in toilet/sluice facilities)</w:t>
            </w:r>
          </w:p>
        </w:tc>
        <w:tc>
          <w:tcPr>
            <w:tcW w:w="3827" w:type="dxa"/>
            <w:tcBorders>
              <w:top w:val="single" w:sz="4" w:space="0" w:color="auto"/>
              <w:left w:val="nil"/>
              <w:bottom w:val="single" w:sz="4" w:space="0" w:color="auto"/>
              <w:right w:val="single" w:sz="4" w:space="0" w:color="auto"/>
            </w:tcBorders>
            <w:shd w:val="clear" w:color="auto" w:fill="auto"/>
            <w:noWrap/>
          </w:tcPr>
          <w:p w14:paraId="3D1D3D0F"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25BC2D76"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74A8D966"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2008ED56" w14:textId="1F503C9B"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6</w:t>
            </w:r>
          </w:p>
        </w:tc>
        <w:tc>
          <w:tcPr>
            <w:tcW w:w="3598" w:type="dxa"/>
            <w:tcBorders>
              <w:top w:val="nil"/>
              <w:left w:val="single" w:sz="4" w:space="0" w:color="auto"/>
              <w:bottom w:val="single" w:sz="4" w:space="0" w:color="auto"/>
              <w:right w:val="single" w:sz="4" w:space="0" w:color="auto"/>
            </w:tcBorders>
            <w:shd w:val="clear" w:color="000000" w:fill="DCE6F1"/>
          </w:tcPr>
          <w:p w14:paraId="1185AEAC" w14:textId="3CC05FFE"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 xml:space="preserve">Are staff wearing PPE in line with guidance? </w:t>
            </w:r>
          </w:p>
        </w:tc>
        <w:tc>
          <w:tcPr>
            <w:tcW w:w="1260" w:type="dxa"/>
            <w:tcBorders>
              <w:top w:val="nil"/>
              <w:left w:val="nil"/>
              <w:bottom w:val="single" w:sz="4" w:space="0" w:color="auto"/>
              <w:right w:val="single" w:sz="4" w:space="0" w:color="auto"/>
            </w:tcBorders>
            <w:shd w:val="clear" w:color="auto" w:fill="auto"/>
            <w:vAlign w:val="center"/>
          </w:tcPr>
          <w:p w14:paraId="508AB953" w14:textId="3B2F76EE"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697422FC" w14:textId="77777777" w:rsidR="0074342B" w:rsidRDefault="0074342B" w:rsidP="0074342B">
            <w:pPr>
              <w:spacing w:after="0" w:line="240" w:lineRule="auto"/>
              <w:rPr>
                <w:rFonts w:ascii="Calibri" w:hAnsi="Calibri" w:cs="Calibri"/>
                <w:i/>
                <w:iCs/>
              </w:rPr>
            </w:pPr>
            <w:r>
              <w:rPr>
                <w:rFonts w:ascii="Calibri" w:hAnsi="Calibri" w:cs="Calibri"/>
                <w:i/>
                <w:iCs/>
              </w:rPr>
              <w:t>(Observe staff)</w:t>
            </w:r>
          </w:p>
          <w:p w14:paraId="74F491DF" w14:textId="7C6F7EC2" w:rsidR="009513F6" w:rsidRPr="006432C7" w:rsidRDefault="000329CF" w:rsidP="0074342B">
            <w:pPr>
              <w:spacing w:after="0" w:line="240" w:lineRule="auto"/>
              <w:rPr>
                <w:rFonts w:ascii="Calibri" w:eastAsia="Times New Roman" w:hAnsi="Calibri" w:cs="Calibri"/>
                <w:b/>
                <w:bCs/>
                <w:lang w:eastAsia="en-GB"/>
              </w:rPr>
            </w:pPr>
            <w:hyperlink r:id="rId10" w:history="1">
              <w:r w:rsidR="009513F6">
                <w:rPr>
                  <w:rStyle w:val="Hyperlink"/>
                </w:rPr>
                <w:t>national-infection-prevention-control-manual-England-version-2.10.pdf</w:t>
              </w:r>
            </w:hyperlink>
          </w:p>
        </w:tc>
        <w:tc>
          <w:tcPr>
            <w:tcW w:w="3827" w:type="dxa"/>
            <w:tcBorders>
              <w:top w:val="single" w:sz="4" w:space="0" w:color="auto"/>
              <w:left w:val="nil"/>
              <w:bottom w:val="single" w:sz="4" w:space="0" w:color="auto"/>
              <w:right w:val="single" w:sz="4" w:space="0" w:color="auto"/>
            </w:tcBorders>
            <w:shd w:val="clear" w:color="auto" w:fill="auto"/>
            <w:noWrap/>
          </w:tcPr>
          <w:p w14:paraId="658D075A"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6E6004E6"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0E37592C"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1A543D60" w14:textId="6431BE6E"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7</w:t>
            </w:r>
          </w:p>
        </w:tc>
        <w:tc>
          <w:tcPr>
            <w:tcW w:w="3598" w:type="dxa"/>
            <w:tcBorders>
              <w:top w:val="nil"/>
              <w:left w:val="single" w:sz="4" w:space="0" w:color="auto"/>
              <w:bottom w:val="single" w:sz="4" w:space="0" w:color="auto"/>
              <w:right w:val="single" w:sz="4" w:space="0" w:color="auto"/>
            </w:tcBorders>
            <w:shd w:val="clear" w:color="000000" w:fill="DCE6F1"/>
          </w:tcPr>
          <w:p w14:paraId="2CC33EAE" w14:textId="394AD152"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Is PPE worn in anticipation of contact with body fluid?</w:t>
            </w:r>
          </w:p>
        </w:tc>
        <w:tc>
          <w:tcPr>
            <w:tcW w:w="1260" w:type="dxa"/>
            <w:tcBorders>
              <w:top w:val="nil"/>
              <w:left w:val="nil"/>
              <w:bottom w:val="single" w:sz="4" w:space="0" w:color="auto"/>
              <w:right w:val="single" w:sz="4" w:space="0" w:color="auto"/>
            </w:tcBorders>
            <w:shd w:val="clear" w:color="auto" w:fill="auto"/>
            <w:vAlign w:val="center"/>
          </w:tcPr>
          <w:p w14:paraId="59485288" w14:textId="064D0FBC"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46930386" w14:textId="45C1101D"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i/>
                <w:iCs/>
              </w:rPr>
              <w:t>(Observe staff)</w:t>
            </w:r>
          </w:p>
        </w:tc>
        <w:tc>
          <w:tcPr>
            <w:tcW w:w="3827" w:type="dxa"/>
            <w:tcBorders>
              <w:top w:val="single" w:sz="4" w:space="0" w:color="auto"/>
              <w:left w:val="nil"/>
              <w:bottom w:val="single" w:sz="4" w:space="0" w:color="auto"/>
              <w:right w:val="single" w:sz="4" w:space="0" w:color="auto"/>
            </w:tcBorders>
            <w:shd w:val="clear" w:color="auto" w:fill="auto"/>
            <w:noWrap/>
          </w:tcPr>
          <w:p w14:paraId="10FAF689"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06D0AADB"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0459F6C7"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7C6496A4" w14:textId="63635DAC"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8</w:t>
            </w:r>
          </w:p>
        </w:tc>
        <w:tc>
          <w:tcPr>
            <w:tcW w:w="3598" w:type="dxa"/>
            <w:tcBorders>
              <w:top w:val="nil"/>
              <w:left w:val="single" w:sz="4" w:space="0" w:color="auto"/>
              <w:bottom w:val="single" w:sz="4" w:space="0" w:color="auto"/>
              <w:right w:val="single" w:sz="4" w:space="0" w:color="auto"/>
            </w:tcBorders>
            <w:shd w:val="clear" w:color="000000" w:fill="DCE6F1"/>
          </w:tcPr>
          <w:p w14:paraId="39F4117B" w14:textId="0F6F8199"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Are aprons and gloves used once and discarded after use?</w:t>
            </w:r>
          </w:p>
        </w:tc>
        <w:tc>
          <w:tcPr>
            <w:tcW w:w="1260" w:type="dxa"/>
            <w:tcBorders>
              <w:top w:val="nil"/>
              <w:left w:val="nil"/>
              <w:bottom w:val="single" w:sz="4" w:space="0" w:color="auto"/>
              <w:right w:val="single" w:sz="4" w:space="0" w:color="auto"/>
            </w:tcBorders>
            <w:shd w:val="clear" w:color="auto" w:fill="auto"/>
            <w:vAlign w:val="center"/>
          </w:tcPr>
          <w:p w14:paraId="634F77EB" w14:textId="43CB9450"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7AB86336" w14:textId="3B5CCC59"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i/>
                <w:iCs/>
              </w:rPr>
              <w:t>(Observe staff)</w:t>
            </w:r>
          </w:p>
        </w:tc>
        <w:tc>
          <w:tcPr>
            <w:tcW w:w="3827" w:type="dxa"/>
            <w:tcBorders>
              <w:top w:val="single" w:sz="4" w:space="0" w:color="auto"/>
              <w:left w:val="nil"/>
              <w:bottom w:val="single" w:sz="4" w:space="0" w:color="auto"/>
              <w:right w:val="single" w:sz="4" w:space="0" w:color="auto"/>
            </w:tcBorders>
            <w:shd w:val="clear" w:color="auto" w:fill="auto"/>
            <w:noWrap/>
          </w:tcPr>
          <w:p w14:paraId="0EC2FD97"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69873DC7"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179271AC"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0A5CF0F6" w14:textId="760D75E9"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9</w:t>
            </w:r>
          </w:p>
        </w:tc>
        <w:tc>
          <w:tcPr>
            <w:tcW w:w="3598" w:type="dxa"/>
            <w:tcBorders>
              <w:top w:val="nil"/>
              <w:left w:val="single" w:sz="4" w:space="0" w:color="auto"/>
              <w:bottom w:val="single" w:sz="4" w:space="0" w:color="auto"/>
              <w:right w:val="single" w:sz="4" w:space="0" w:color="auto"/>
            </w:tcBorders>
            <w:shd w:val="clear" w:color="000000" w:fill="DCE6F1"/>
          </w:tcPr>
          <w:p w14:paraId="2A94B77B" w14:textId="148D732E"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Is PPE (gloves and apron) changed, between tasks on the same resident?</w:t>
            </w:r>
          </w:p>
        </w:tc>
        <w:tc>
          <w:tcPr>
            <w:tcW w:w="1260" w:type="dxa"/>
            <w:tcBorders>
              <w:top w:val="nil"/>
              <w:left w:val="nil"/>
              <w:bottom w:val="single" w:sz="4" w:space="0" w:color="auto"/>
              <w:right w:val="single" w:sz="4" w:space="0" w:color="auto"/>
            </w:tcBorders>
            <w:shd w:val="clear" w:color="auto" w:fill="auto"/>
            <w:vAlign w:val="center"/>
          </w:tcPr>
          <w:p w14:paraId="264FA04F" w14:textId="11887645"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57C5BA22" w14:textId="2A1D9AED"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i/>
                <w:iCs/>
              </w:rPr>
              <w:t>(Observe staff)</w:t>
            </w:r>
          </w:p>
        </w:tc>
        <w:tc>
          <w:tcPr>
            <w:tcW w:w="3827" w:type="dxa"/>
            <w:tcBorders>
              <w:top w:val="single" w:sz="4" w:space="0" w:color="auto"/>
              <w:left w:val="nil"/>
              <w:bottom w:val="single" w:sz="4" w:space="0" w:color="auto"/>
              <w:right w:val="single" w:sz="4" w:space="0" w:color="auto"/>
            </w:tcBorders>
            <w:shd w:val="clear" w:color="auto" w:fill="auto"/>
            <w:noWrap/>
          </w:tcPr>
          <w:p w14:paraId="57829679"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47D37DEB"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000DAFF0"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4F18EC34" w14:textId="38A4BA2E"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10</w:t>
            </w:r>
          </w:p>
        </w:tc>
        <w:tc>
          <w:tcPr>
            <w:tcW w:w="3598" w:type="dxa"/>
            <w:tcBorders>
              <w:top w:val="nil"/>
              <w:left w:val="single" w:sz="4" w:space="0" w:color="auto"/>
              <w:bottom w:val="single" w:sz="4" w:space="0" w:color="auto"/>
              <w:right w:val="single" w:sz="4" w:space="0" w:color="auto"/>
            </w:tcBorders>
            <w:shd w:val="clear" w:color="000000" w:fill="DCE6F1"/>
          </w:tcPr>
          <w:p w14:paraId="0A2A6B4C" w14:textId="69B51FE2"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Is hand hygiene performed after PPE removal?</w:t>
            </w:r>
          </w:p>
        </w:tc>
        <w:tc>
          <w:tcPr>
            <w:tcW w:w="1260" w:type="dxa"/>
            <w:tcBorders>
              <w:top w:val="nil"/>
              <w:left w:val="nil"/>
              <w:bottom w:val="single" w:sz="4" w:space="0" w:color="auto"/>
              <w:right w:val="single" w:sz="4" w:space="0" w:color="auto"/>
            </w:tcBorders>
            <w:shd w:val="clear" w:color="auto" w:fill="auto"/>
            <w:vAlign w:val="center"/>
          </w:tcPr>
          <w:p w14:paraId="18630560" w14:textId="649515FD"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29D1E149" w14:textId="762DF928"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i/>
                <w:iCs/>
              </w:rPr>
              <w:t>(Observe staff)</w:t>
            </w:r>
          </w:p>
        </w:tc>
        <w:tc>
          <w:tcPr>
            <w:tcW w:w="3827" w:type="dxa"/>
            <w:tcBorders>
              <w:top w:val="single" w:sz="4" w:space="0" w:color="auto"/>
              <w:left w:val="nil"/>
              <w:bottom w:val="single" w:sz="4" w:space="0" w:color="auto"/>
              <w:right w:val="single" w:sz="4" w:space="0" w:color="auto"/>
            </w:tcBorders>
            <w:shd w:val="clear" w:color="auto" w:fill="auto"/>
            <w:noWrap/>
          </w:tcPr>
          <w:p w14:paraId="73BC63D7"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1D4F2366"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4B7830D1"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2823404A" w14:textId="394A2401"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11</w:t>
            </w:r>
          </w:p>
        </w:tc>
        <w:tc>
          <w:tcPr>
            <w:tcW w:w="3598" w:type="dxa"/>
            <w:tcBorders>
              <w:top w:val="nil"/>
              <w:left w:val="single" w:sz="4" w:space="0" w:color="auto"/>
              <w:bottom w:val="single" w:sz="4" w:space="0" w:color="auto"/>
              <w:right w:val="single" w:sz="4" w:space="0" w:color="auto"/>
            </w:tcBorders>
            <w:shd w:val="clear" w:color="000000" w:fill="DCE6F1"/>
          </w:tcPr>
          <w:p w14:paraId="6B660FE7" w14:textId="3C2BD3A0"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Is PPE observed to be worn appropriately?</w:t>
            </w:r>
          </w:p>
        </w:tc>
        <w:tc>
          <w:tcPr>
            <w:tcW w:w="1260" w:type="dxa"/>
            <w:tcBorders>
              <w:top w:val="nil"/>
              <w:left w:val="nil"/>
              <w:bottom w:val="single" w:sz="4" w:space="0" w:color="auto"/>
              <w:right w:val="single" w:sz="4" w:space="0" w:color="auto"/>
            </w:tcBorders>
            <w:shd w:val="clear" w:color="auto" w:fill="auto"/>
            <w:vAlign w:val="center"/>
          </w:tcPr>
          <w:p w14:paraId="457D0129" w14:textId="78628381"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tcPr>
          <w:p w14:paraId="67A25FA1" w14:textId="765BD8A8"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rPr>
              <w:t> </w:t>
            </w:r>
          </w:p>
        </w:tc>
        <w:tc>
          <w:tcPr>
            <w:tcW w:w="3827" w:type="dxa"/>
            <w:tcBorders>
              <w:top w:val="single" w:sz="4" w:space="0" w:color="auto"/>
              <w:left w:val="nil"/>
              <w:bottom w:val="single" w:sz="4" w:space="0" w:color="auto"/>
              <w:right w:val="single" w:sz="4" w:space="0" w:color="auto"/>
            </w:tcBorders>
            <w:shd w:val="clear" w:color="auto" w:fill="auto"/>
            <w:noWrap/>
          </w:tcPr>
          <w:p w14:paraId="5B3B863E"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1599E1CD"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4D5C7344"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5CF5965E" w14:textId="6DA6C272"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12</w:t>
            </w:r>
          </w:p>
        </w:tc>
        <w:tc>
          <w:tcPr>
            <w:tcW w:w="3598" w:type="dxa"/>
            <w:tcBorders>
              <w:top w:val="nil"/>
              <w:left w:val="single" w:sz="4" w:space="0" w:color="auto"/>
              <w:bottom w:val="single" w:sz="4" w:space="0" w:color="auto"/>
              <w:right w:val="single" w:sz="4" w:space="0" w:color="auto"/>
            </w:tcBorders>
            <w:shd w:val="clear" w:color="000000" w:fill="DCE6F1"/>
          </w:tcPr>
          <w:p w14:paraId="5496892F" w14:textId="3C939B58"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 xml:space="preserve">Are staff trained in putting on and taking </w:t>
            </w:r>
            <w:proofErr w:type="gramStart"/>
            <w:r>
              <w:rPr>
                <w:rFonts w:ascii="Calibri" w:hAnsi="Calibri" w:cs="Calibri"/>
                <w:color w:val="000000"/>
              </w:rPr>
              <w:t>off  PPE</w:t>
            </w:r>
            <w:proofErr w:type="gramEnd"/>
            <w:r>
              <w:rPr>
                <w:rFonts w:ascii="Calibri" w:hAnsi="Calibri" w:cs="Calibri"/>
                <w:color w:val="000000"/>
              </w:rPr>
              <w:t>?</w:t>
            </w:r>
          </w:p>
        </w:tc>
        <w:tc>
          <w:tcPr>
            <w:tcW w:w="1260" w:type="dxa"/>
            <w:tcBorders>
              <w:top w:val="nil"/>
              <w:left w:val="nil"/>
              <w:bottom w:val="single" w:sz="4" w:space="0" w:color="auto"/>
              <w:right w:val="single" w:sz="4" w:space="0" w:color="auto"/>
            </w:tcBorders>
            <w:shd w:val="clear" w:color="auto" w:fill="auto"/>
            <w:vAlign w:val="center"/>
          </w:tcPr>
          <w:p w14:paraId="2E19C5A3" w14:textId="05BB519E"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vAlign w:val="bottom"/>
          </w:tcPr>
          <w:p w14:paraId="2DBFD7D5" w14:textId="7E36DB48"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color w:val="000000"/>
              </w:rPr>
              <w:t> </w:t>
            </w:r>
          </w:p>
        </w:tc>
        <w:tc>
          <w:tcPr>
            <w:tcW w:w="3827" w:type="dxa"/>
            <w:tcBorders>
              <w:top w:val="single" w:sz="4" w:space="0" w:color="auto"/>
              <w:left w:val="nil"/>
              <w:bottom w:val="single" w:sz="4" w:space="0" w:color="auto"/>
              <w:right w:val="single" w:sz="4" w:space="0" w:color="auto"/>
            </w:tcBorders>
            <w:shd w:val="clear" w:color="auto" w:fill="auto"/>
            <w:noWrap/>
          </w:tcPr>
          <w:p w14:paraId="33C7C326"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11964832"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724BD2B5"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6EBECE05" w14:textId="5A5C2B91" w:rsidR="0074342B" w:rsidRPr="006432C7"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13</w:t>
            </w:r>
          </w:p>
        </w:tc>
        <w:tc>
          <w:tcPr>
            <w:tcW w:w="3598" w:type="dxa"/>
            <w:tcBorders>
              <w:top w:val="nil"/>
              <w:left w:val="single" w:sz="4" w:space="0" w:color="auto"/>
              <w:bottom w:val="single" w:sz="4" w:space="0" w:color="auto"/>
              <w:right w:val="single" w:sz="4" w:space="0" w:color="auto"/>
            </w:tcBorders>
            <w:shd w:val="clear" w:color="000000" w:fill="DCE6F1"/>
          </w:tcPr>
          <w:p w14:paraId="28F2793F" w14:textId="198764E6" w:rsidR="0074342B" w:rsidRPr="006432C7" w:rsidRDefault="0074342B" w:rsidP="0074342B">
            <w:pPr>
              <w:spacing w:after="0" w:line="240" w:lineRule="auto"/>
              <w:rPr>
                <w:rFonts w:ascii="Calibri" w:eastAsia="Times New Roman" w:hAnsi="Calibri" w:cs="Calibri"/>
                <w:color w:val="000000"/>
                <w:lang w:eastAsia="en-GB"/>
              </w:rPr>
            </w:pPr>
            <w:r>
              <w:rPr>
                <w:rFonts w:ascii="Calibri" w:hAnsi="Calibri" w:cs="Calibri"/>
                <w:color w:val="000000"/>
              </w:rPr>
              <w:t xml:space="preserve">Are staff observed to be competent in putting on and taking </w:t>
            </w:r>
            <w:proofErr w:type="gramStart"/>
            <w:r>
              <w:rPr>
                <w:rFonts w:ascii="Calibri" w:hAnsi="Calibri" w:cs="Calibri"/>
                <w:color w:val="000000"/>
              </w:rPr>
              <w:t>off  PPE</w:t>
            </w:r>
            <w:proofErr w:type="gramEnd"/>
            <w:r>
              <w:rPr>
                <w:rFonts w:ascii="Calibri" w:hAnsi="Calibri" w:cs="Calibri"/>
                <w:color w:val="000000"/>
              </w:rPr>
              <w:t>?</w:t>
            </w:r>
          </w:p>
        </w:tc>
        <w:tc>
          <w:tcPr>
            <w:tcW w:w="1260" w:type="dxa"/>
            <w:tcBorders>
              <w:top w:val="nil"/>
              <w:left w:val="nil"/>
              <w:bottom w:val="single" w:sz="4" w:space="0" w:color="auto"/>
              <w:right w:val="single" w:sz="4" w:space="0" w:color="auto"/>
            </w:tcBorders>
            <w:shd w:val="clear" w:color="auto" w:fill="auto"/>
            <w:vAlign w:val="center"/>
          </w:tcPr>
          <w:p w14:paraId="79224139" w14:textId="7A369C40" w:rsidR="0074342B" w:rsidRPr="006432C7"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843" w:type="dxa"/>
            <w:tcBorders>
              <w:top w:val="nil"/>
              <w:left w:val="nil"/>
              <w:bottom w:val="single" w:sz="4" w:space="0" w:color="auto"/>
              <w:right w:val="single" w:sz="4" w:space="0" w:color="auto"/>
            </w:tcBorders>
            <w:shd w:val="clear" w:color="auto" w:fill="auto"/>
            <w:noWrap/>
            <w:vAlign w:val="bottom"/>
          </w:tcPr>
          <w:p w14:paraId="322D11A8" w14:textId="1C153525" w:rsidR="0074342B" w:rsidRPr="006432C7" w:rsidRDefault="0074342B" w:rsidP="0074342B">
            <w:pPr>
              <w:spacing w:after="0" w:line="240" w:lineRule="auto"/>
              <w:rPr>
                <w:rFonts w:ascii="Calibri" w:eastAsia="Times New Roman" w:hAnsi="Calibri" w:cs="Calibri"/>
                <w:b/>
                <w:bCs/>
                <w:lang w:eastAsia="en-GB"/>
              </w:rPr>
            </w:pPr>
            <w:r>
              <w:rPr>
                <w:rFonts w:ascii="Calibri" w:hAnsi="Calibri" w:cs="Calibri"/>
                <w:color w:val="000000"/>
              </w:rPr>
              <w:t> </w:t>
            </w:r>
          </w:p>
        </w:tc>
        <w:tc>
          <w:tcPr>
            <w:tcW w:w="3827" w:type="dxa"/>
            <w:tcBorders>
              <w:top w:val="single" w:sz="4" w:space="0" w:color="auto"/>
              <w:left w:val="nil"/>
              <w:bottom w:val="single" w:sz="4" w:space="0" w:color="auto"/>
              <w:right w:val="single" w:sz="4" w:space="0" w:color="auto"/>
            </w:tcBorders>
            <w:shd w:val="clear" w:color="auto" w:fill="auto"/>
            <w:noWrap/>
          </w:tcPr>
          <w:p w14:paraId="060B2DE1"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75EBCE07"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64975B46" w14:textId="77777777" w:rsidTr="0074342B">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072F7115" w14:textId="688358EF" w:rsidR="0074342B" w:rsidRDefault="0074342B" w:rsidP="0074342B">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14</w:t>
            </w:r>
          </w:p>
        </w:tc>
        <w:tc>
          <w:tcPr>
            <w:tcW w:w="3598" w:type="dxa"/>
            <w:tcBorders>
              <w:top w:val="nil"/>
              <w:left w:val="single" w:sz="4" w:space="0" w:color="auto"/>
              <w:bottom w:val="single" w:sz="4" w:space="0" w:color="auto"/>
              <w:right w:val="single" w:sz="4" w:space="0" w:color="auto"/>
            </w:tcBorders>
            <w:shd w:val="clear" w:color="000000" w:fill="DCE6F1"/>
          </w:tcPr>
          <w:p w14:paraId="4211F04C" w14:textId="3C15969E" w:rsidR="0074342B" w:rsidRDefault="0074342B" w:rsidP="0074342B">
            <w:pPr>
              <w:spacing w:after="0" w:line="240" w:lineRule="auto"/>
              <w:rPr>
                <w:rFonts w:ascii="Calibri" w:hAnsi="Calibri" w:cs="Calibri"/>
                <w:color w:val="000000"/>
              </w:rPr>
            </w:pPr>
            <w:r>
              <w:rPr>
                <w:rFonts w:ascii="Calibri" w:hAnsi="Calibri" w:cs="Calibri"/>
                <w:color w:val="000000"/>
              </w:rPr>
              <w:t>Do staff have easy access to adequate supplies of PPE?</w:t>
            </w:r>
          </w:p>
        </w:tc>
        <w:tc>
          <w:tcPr>
            <w:tcW w:w="1260" w:type="dxa"/>
            <w:tcBorders>
              <w:top w:val="nil"/>
              <w:left w:val="nil"/>
              <w:bottom w:val="single" w:sz="4" w:space="0" w:color="auto"/>
              <w:right w:val="single" w:sz="4" w:space="0" w:color="auto"/>
            </w:tcBorders>
            <w:shd w:val="clear" w:color="auto" w:fill="auto"/>
            <w:vAlign w:val="center"/>
          </w:tcPr>
          <w:p w14:paraId="453C59E4" w14:textId="77777777" w:rsidR="0074342B" w:rsidRDefault="0074342B" w:rsidP="0074342B">
            <w:pPr>
              <w:spacing w:after="0" w:line="240" w:lineRule="auto"/>
              <w:jc w:val="center"/>
              <w:rPr>
                <w:rFonts w:ascii="Calibri" w:hAnsi="Calibri" w:cs="Calibri"/>
                <w:b/>
                <w:bCs/>
                <w:color w:val="FFFFFF"/>
              </w:rPr>
            </w:pPr>
          </w:p>
        </w:tc>
        <w:tc>
          <w:tcPr>
            <w:tcW w:w="3843" w:type="dxa"/>
            <w:tcBorders>
              <w:top w:val="nil"/>
              <w:left w:val="nil"/>
              <w:bottom w:val="single" w:sz="4" w:space="0" w:color="auto"/>
              <w:right w:val="single" w:sz="4" w:space="0" w:color="auto"/>
            </w:tcBorders>
            <w:shd w:val="clear" w:color="auto" w:fill="auto"/>
            <w:noWrap/>
            <w:vAlign w:val="bottom"/>
          </w:tcPr>
          <w:p w14:paraId="37516834" w14:textId="77777777" w:rsidR="0074342B" w:rsidRDefault="0074342B" w:rsidP="0074342B">
            <w:pPr>
              <w:spacing w:after="0" w:line="240" w:lineRule="auto"/>
              <w:rPr>
                <w:rFonts w:ascii="Calibri" w:hAnsi="Calibri" w:cs="Calibri"/>
                <w:color w:val="000000"/>
              </w:rPr>
            </w:pPr>
          </w:p>
        </w:tc>
        <w:tc>
          <w:tcPr>
            <w:tcW w:w="3827" w:type="dxa"/>
            <w:tcBorders>
              <w:top w:val="single" w:sz="4" w:space="0" w:color="auto"/>
              <w:left w:val="nil"/>
              <w:bottom w:val="single" w:sz="4" w:space="0" w:color="auto"/>
              <w:right w:val="single" w:sz="4" w:space="0" w:color="auto"/>
            </w:tcBorders>
            <w:shd w:val="clear" w:color="auto" w:fill="auto"/>
            <w:noWrap/>
          </w:tcPr>
          <w:p w14:paraId="49176DB4"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22D871ED" w14:textId="77777777" w:rsidR="0074342B" w:rsidRPr="006432C7" w:rsidRDefault="0074342B" w:rsidP="0074342B">
            <w:pPr>
              <w:spacing w:after="0" w:line="240" w:lineRule="auto"/>
              <w:rPr>
                <w:rFonts w:ascii="Calibri" w:eastAsia="Times New Roman" w:hAnsi="Calibri" w:cs="Calibri"/>
                <w:color w:val="000000"/>
                <w:lang w:eastAsia="en-GB"/>
              </w:rPr>
            </w:pPr>
          </w:p>
        </w:tc>
      </w:tr>
      <w:tr w:rsidR="0074342B" w:rsidRPr="006432C7" w14:paraId="2C18BF89" w14:textId="77777777" w:rsidTr="0074342B">
        <w:trPr>
          <w:trHeight w:val="300"/>
        </w:trPr>
        <w:tc>
          <w:tcPr>
            <w:tcW w:w="1081" w:type="dxa"/>
            <w:tcBorders>
              <w:top w:val="single" w:sz="4" w:space="0" w:color="auto"/>
              <w:left w:val="nil"/>
              <w:bottom w:val="nil"/>
              <w:right w:val="nil"/>
            </w:tcBorders>
            <w:shd w:val="clear" w:color="auto" w:fill="auto"/>
            <w:hideMark/>
          </w:tcPr>
          <w:p w14:paraId="40143475" w14:textId="77777777" w:rsidR="0074342B" w:rsidRPr="006432C7" w:rsidRDefault="0074342B" w:rsidP="0074342B">
            <w:pPr>
              <w:spacing w:after="0" w:line="240" w:lineRule="auto"/>
              <w:rPr>
                <w:rFonts w:ascii="Calibri" w:eastAsia="Times New Roman" w:hAnsi="Calibri" w:cs="Calibri"/>
                <w:color w:val="000000"/>
                <w:lang w:eastAsia="en-GB"/>
              </w:rPr>
            </w:pPr>
          </w:p>
        </w:tc>
        <w:tc>
          <w:tcPr>
            <w:tcW w:w="3598" w:type="dxa"/>
            <w:tcBorders>
              <w:top w:val="single" w:sz="8" w:space="0" w:color="auto"/>
              <w:left w:val="single" w:sz="8" w:space="0" w:color="auto"/>
              <w:bottom w:val="single" w:sz="8" w:space="0" w:color="auto"/>
              <w:right w:val="single" w:sz="4" w:space="0" w:color="auto"/>
            </w:tcBorders>
            <w:shd w:val="clear" w:color="000000" w:fill="538DD5"/>
            <w:hideMark/>
          </w:tcPr>
          <w:p w14:paraId="622D461E" w14:textId="78030393" w:rsidR="0074342B" w:rsidRPr="006432C7" w:rsidRDefault="0074342B" w:rsidP="0074342B">
            <w:pPr>
              <w:spacing w:after="0" w:line="240" w:lineRule="auto"/>
              <w:jc w:val="center"/>
              <w:rPr>
                <w:rFonts w:ascii="Times New Roman" w:eastAsia="Times New Roman" w:hAnsi="Times New Roman" w:cs="Times New Roman"/>
                <w:sz w:val="20"/>
                <w:szCs w:val="20"/>
                <w:lang w:eastAsia="en-GB"/>
              </w:rPr>
            </w:pPr>
            <w:r w:rsidRPr="006432C7">
              <w:rPr>
                <w:rFonts w:ascii="Calibri" w:eastAsia="Times New Roman" w:hAnsi="Calibri" w:cs="Calibri"/>
                <w:b/>
                <w:bCs/>
                <w:color w:val="FFFFFF"/>
                <w:sz w:val="32"/>
                <w:szCs w:val="32"/>
                <w:lang w:eastAsia="en-GB"/>
              </w:rPr>
              <w:t>% Audit Score</w:t>
            </w:r>
            <w:r w:rsidRPr="006432C7">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PPE</w:t>
            </w:r>
          </w:p>
        </w:tc>
        <w:tc>
          <w:tcPr>
            <w:tcW w:w="126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DE7D006" w14:textId="60257B29" w:rsidR="0074342B" w:rsidRPr="006432C7" w:rsidRDefault="0074342B" w:rsidP="0074342B">
            <w:pPr>
              <w:spacing w:after="0" w:line="240" w:lineRule="auto"/>
              <w:jc w:val="center"/>
              <w:rPr>
                <w:rFonts w:ascii="Times New Roman" w:eastAsia="Times New Roman" w:hAnsi="Times New Roman" w:cs="Times New Roman"/>
                <w:sz w:val="20"/>
                <w:szCs w:val="20"/>
                <w:lang w:eastAsia="en-GB"/>
              </w:rPr>
            </w:pPr>
          </w:p>
        </w:tc>
        <w:tc>
          <w:tcPr>
            <w:tcW w:w="3843" w:type="dxa"/>
            <w:tcBorders>
              <w:top w:val="nil"/>
              <w:left w:val="single" w:sz="4" w:space="0" w:color="auto"/>
              <w:bottom w:val="nil"/>
              <w:right w:val="nil"/>
            </w:tcBorders>
            <w:shd w:val="clear" w:color="auto" w:fill="auto"/>
            <w:noWrap/>
            <w:vAlign w:val="bottom"/>
            <w:hideMark/>
          </w:tcPr>
          <w:p w14:paraId="4124824C" w14:textId="77777777" w:rsidR="0074342B" w:rsidRPr="006432C7" w:rsidRDefault="0074342B" w:rsidP="0074342B">
            <w:pPr>
              <w:spacing w:after="0" w:line="240" w:lineRule="auto"/>
              <w:jc w:val="center"/>
              <w:rPr>
                <w:rFonts w:ascii="Times New Roman" w:eastAsia="Times New Roman" w:hAnsi="Times New Roman" w:cs="Times New Roman"/>
                <w:sz w:val="20"/>
                <w:szCs w:val="20"/>
                <w:lang w:eastAsia="en-GB"/>
              </w:rPr>
            </w:pPr>
          </w:p>
        </w:tc>
        <w:tc>
          <w:tcPr>
            <w:tcW w:w="3827" w:type="dxa"/>
            <w:tcBorders>
              <w:top w:val="nil"/>
              <w:left w:val="nil"/>
              <w:bottom w:val="nil"/>
              <w:right w:val="nil"/>
            </w:tcBorders>
            <w:shd w:val="clear" w:color="auto" w:fill="auto"/>
            <w:noWrap/>
            <w:vAlign w:val="bottom"/>
            <w:hideMark/>
          </w:tcPr>
          <w:p w14:paraId="30A76ADD" w14:textId="77777777" w:rsidR="0074342B" w:rsidRPr="006432C7" w:rsidRDefault="0074342B" w:rsidP="0074342B">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21BB5E2E" w14:textId="77777777" w:rsidR="0074342B" w:rsidRPr="006432C7" w:rsidRDefault="0074342B" w:rsidP="0074342B">
            <w:pPr>
              <w:spacing w:after="0" w:line="240" w:lineRule="auto"/>
              <w:rPr>
                <w:rFonts w:ascii="Times New Roman" w:eastAsia="Times New Roman" w:hAnsi="Times New Roman" w:cs="Times New Roman"/>
                <w:sz w:val="20"/>
                <w:szCs w:val="20"/>
                <w:lang w:eastAsia="en-GB"/>
              </w:rPr>
            </w:pPr>
          </w:p>
        </w:tc>
      </w:tr>
    </w:tbl>
    <w:p w14:paraId="500962EE" w14:textId="77777777" w:rsidR="008162C4" w:rsidRDefault="008162C4" w:rsidP="00B32B41">
      <w:pPr>
        <w:spacing w:after="0" w:line="240" w:lineRule="auto"/>
        <w:ind w:firstLine="284"/>
        <w:rPr>
          <w:rFonts w:ascii="Calibri" w:eastAsia="Times New Roman" w:hAnsi="Calibri" w:cs="Calibri"/>
          <w:b/>
          <w:bCs/>
          <w:color w:val="000000"/>
          <w:sz w:val="24"/>
          <w:szCs w:val="24"/>
          <w:lang w:eastAsia="en-GB"/>
        </w:rPr>
      </w:pPr>
    </w:p>
    <w:p w14:paraId="6D2D9790" w14:textId="2475A360" w:rsidR="00B32B41" w:rsidRDefault="003A4220" w:rsidP="00B32B41">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drawing>
          <wp:anchor distT="0" distB="0" distL="114300" distR="114300" simplePos="0" relativeHeight="251669504" behindDoc="0" locked="0" layoutInCell="1" allowOverlap="1" wp14:anchorId="1D0DA3CA" wp14:editId="7097707C">
            <wp:simplePos x="0" y="0"/>
            <wp:positionH relativeFrom="column">
              <wp:posOffset>-546100</wp:posOffset>
            </wp:positionH>
            <wp:positionV relativeFrom="paragraph">
              <wp:posOffset>191770</wp:posOffset>
            </wp:positionV>
            <wp:extent cx="9857740" cy="91440"/>
            <wp:effectExtent l="0" t="0" r="0" b="3810"/>
            <wp:wrapNone/>
            <wp:docPr id="17" name="Picture 1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B32B41">
        <w:rPr>
          <w:rFonts w:ascii="Calibri" w:eastAsia="Times New Roman" w:hAnsi="Calibri" w:cs="Calibri"/>
          <w:b/>
          <w:bCs/>
          <w:color w:val="000000"/>
          <w:sz w:val="24"/>
          <w:szCs w:val="24"/>
          <w:lang w:eastAsia="en-GB"/>
        </w:rPr>
        <w:t xml:space="preserve">4. </w:t>
      </w:r>
      <w:r w:rsidR="0074342B">
        <w:rPr>
          <w:rFonts w:ascii="Calibri" w:eastAsia="Times New Roman" w:hAnsi="Calibri" w:cs="Calibri"/>
          <w:b/>
          <w:bCs/>
          <w:color w:val="000000"/>
          <w:sz w:val="24"/>
          <w:szCs w:val="24"/>
          <w:lang w:eastAsia="en-GB"/>
        </w:rPr>
        <w:t xml:space="preserve">Minimising Risk of </w:t>
      </w:r>
      <w:r w:rsidR="006D22A6">
        <w:rPr>
          <w:rFonts w:ascii="Calibri" w:eastAsia="Times New Roman" w:hAnsi="Calibri" w:cs="Calibri"/>
          <w:b/>
          <w:bCs/>
          <w:color w:val="000000"/>
          <w:sz w:val="24"/>
          <w:szCs w:val="24"/>
          <w:lang w:eastAsia="en-GB"/>
        </w:rPr>
        <w:t xml:space="preserve">(catching and spreading) </w:t>
      </w:r>
      <w:r w:rsidR="0074342B">
        <w:rPr>
          <w:rFonts w:ascii="Calibri" w:eastAsia="Times New Roman" w:hAnsi="Calibri" w:cs="Calibri"/>
          <w:b/>
          <w:bCs/>
          <w:color w:val="000000"/>
          <w:sz w:val="24"/>
          <w:szCs w:val="24"/>
          <w:lang w:eastAsia="en-GB"/>
        </w:rPr>
        <w:t>Infection</w:t>
      </w:r>
    </w:p>
    <w:p w14:paraId="1EBCFA4A" w14:textId="059908FB" w:rsidR="00B32B41" w:rsidRPr="003A4220" w:rsidRDefault="00B32B41" w:rsidP="00873D4D">
      <w:pPr>
        <w:rPr>
          <w:sz w:val="8"/>
          <w:szCs w:val="8"/>
        </w:rPr>
      </w:pPr>
    </w:p>
    <w:tbl>
      <w:tblPr>
        <w:tblW w:w="15437" w:type="dxa"/>
        <w:tblInd w:w="-856" w:type="dxa"/>
        <w:tblLayout w:type="fixed"/>
        <w:tblLook w:val="04A0" w:firstRow="1" w:lastRow="0" w:firstColumn="1" w:lastColumn="0" w:noHBand="0" w:noVBand="1"/>
      </w:tblPr>
      <w:tblGrid>
        <w:gridCol w:w="1135"/>
        <w:gridCol w:w="3676"/>
        <w:gridCol w:w="1275"/>
        <w:gridCol w:w="3680"/>
        <w:gridCol w:w="3828"/>
        <w:gridCol w:w="1843"/>
      </w:tblGrid>
      <w:tr w:rsidR="00B32B41" w:rsidRPr="00B32B41" w14:paraId="130239DB" w14:textId="77777777" w:rsidTr="00B32B41">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14CFEDB4"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Question Number</w:t>
            </w:r>
          </w:p>
        </w:tc>
        <w:tc>
          <w:tcPr>
            <w:tcW w:w="3676" w:type="dxa"/>
            <w:tcBorders>
              <w:top w:val="single" w:sz="4" w:space="0" w:color="auto"/>
              <w:left w:val="nil"/>
              <w:bottom w:val="single" w:sz="4" w:space="0" w:color="auto"/>
              <w:right w:val="single" w:sz="4" w:space="0" w:color="auto"/>
            </w:tcBorders>
            <w:shd w:val="clear" w:color="000000" w:fill="4F81BD"/>
            <w:noWrap/>
            <w:vAlign w:val="center"/>
            <w:hideMark/>
          </w:tcPr>
          <w:p w14:paraId="07DEC6A8"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Statement</w:t>
            </w:r>
          </w:p>
        </w:tc>
        <w:tc>
          <w:tcPr>
            <w:tcW w:w="1275" w:type="dxa"/>
            <w:tcBorders>
              <w:top w:val="single" w:sz="4" w:space="0" w:color="auto"/>
              <w:left w:val="nil"/>
              <w:bottom w:val="single" w:sz="4" w:space="0" w:color="auto"/>
              <w:right w:val="single" w:sz="4" w:space="0" w:color="auto"/>
            </w:tcBorders>
            <w:shd w:val="clear" w:color="000000" w:fill="4F81BD"/>
            <w:noWrap/>
            <w:vAlign w:val="center"/>
            <w:hideMark/>
          </w:tcPr>
          <w:p w14:paraId="0877D5F7"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Yes/No/NA</w:t>
            </w:r>
          </w:p>
        </w:tc>
        <w:tc>
          <w:tcPr>
            <w:tcW w:w="3680" w:type="dxa"/>
            <w:tcBorders>
              <w:top w:val="single" w:sz="4" w:space="0" w:color="auto"/>
              <w:left w:val="nil"/>
              <w:bottom w:val="single" w:sz="4" w:space="0" w:color="auto"/>
              <w:right w:val="single" w:sz="4" w:space="0" w:color="auto"/>
            </w:tcBorders>
            <w:shd w:val="clear" w:color="000000" w:fill="4F81BD"/>
            <w:noWrap/>
            <w:vAlign w:val="center"/>
            <w:hideMark/>
          </w:tcPr>
          <w:p w14:paraId="78582607"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Comments</w:t>
            </w:r>
          </w:p>
        </w:tc>
        <w:tc>
          <w:tcPr>
            <w:tcW w:w="3828" w:type="dxa"/>
            <w:tcBorders>
              <w:top w:val="single" w:sz="4" w:space="0" w:color="auto"/>
              <w:left w:val="nil"/>
              <w:bottom w:val="single" w:sz="4" w:space="0" w:color="auto"/>
              <w:right w:val="single" w:sz="4" w:space="0" w:color="auto"/>
            </w:tcBorders>
            <w:shd w:val="clear" w:color="000000" w:fill="4F81BD"/>
            <w:vAlign w:val="center"/>
            <w:hideMark/>
          </w:tcPr>
          <w:p w14:paraId="68B7D310"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Actions</w:t>
            </w:r>
            <w:r w:rsidRPr="00B32B41">
              <w:rPr>
                <w:rFonts w:ascii="Calibri" w:eastAsia="Times New Roman" w:hAnsi="Calibri" w:cs="Calibri"/>
                <w:b/>
                <w:bCs/>
                <w:color w:val="FFFFFF"/>
                <w:lang w:eastAsia="en-GB"/>
              </w:rPr>
              <w:br/>
              <w:t>(To be completed by Service Lead)</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6F29006D" w14:textId="092F8EF2"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 xml:space="preserve">Date of Completion </w:t>
            </w:r>
          </w:p>
        </w:tc>
      </w:tr>
      <w:tr w:rsidR="0074342B" w:rsidRPr="00B32B41" w14:paraId="756E0636" w14:textId="77777777" w:rsidTr="00131564">
        <w:trPr>
          <w:trHeight w:val="864"/>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57723B88"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w:t>
            </w:r>
          </w:p>
        </w:tc>
        <w:tc>
          <w:tcPr>
            <w:tcW w:w="3676" w:type="dxa"/>
            <w:tcBorders>
              <w:top w:val="single" w:sz="4" w:space="0" w:color="auto"/>
              <w:left w:val="single" w:sz="4" w:space="0" w:color="auto"/>
              <w:bottom w:val="single" w:sz="4" w:space="0" w:color="auto"/>
              <w:right w:val="single" w:sz="4" w:space="0" w:color="auto"/>
            </w:tcBorders>
            <w:shd w:val="clear" w:color="000000" w:fill="DCE6F1"/>
          </w:tcPr>
          <w:p w14:paraId="5462BA5B" w14:textId="01291DBC" w:rsidR="0074342B" w:rsidRPr="00B32B41" w:rsidRDefault="0074342B" w:rsidP="0074342B">
            <w:pPr>
              <w:spacing w:after="0" w:line="240" w:lineRule="auto"/>
              <w:rPr>
                <w:rFonts w:ascii="Calibri" w:eastAsia="Times New Roman" w:hAnsi="Calibri" w:cs="Calibri"/>
                <w:lang w:eastAsia="en-GB"/>
              </w:rPr>
            </w:pPr>
            <w:r>
              <w:rPr>
                <w:rFonts w:ascii="Calibri" w:hAnsi="Calibri" w:cs="Calibri"/>
                <w:color w:val="212121"/>
              </w:rPr>
              <w:t>Are hand hygiene facilities/ hand rub available in communal areas and on entering and leaving the setting?</w:t>
            </w:r>
            <w:r>
              <w:rPr>
                <w:rFonts w:ascii="Calibri" w:hAnsi="Calibri" w:cs="Calibri"/>
                <w:b/>
                <w:bCs/>
                <w:color w:val="212121"/>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9408C0" w14:textId="6EE2BBB7"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single" w:sz="4" w:space="0" w:color="auto"/>
              <w:left w:val="nil"/>
              <w:bottom w:val="single" w:sz="4" w:space="0" w:color="auto"/>
              <w:right w:val="single" w:sz="4" w:space="0" w:color="auto"/>
            </w:tcBorders>
            <w:shd w:val="clear" w:color="auto" w:fill="auto"/>
            <w:hideMark/>
          </w:tcPr>
          <w:p w14:paraId="4C20A9D5" w14:textId="6FF9A0FA" w:rsidR="0074342B" w:rsidRPr="00B32B41" w:rsidRDefault="0074342B" w:rsidP="0074342B">
            <w:pPr>
              <w:spacing w:after="0" w:line="240" w:lineRule="auto"/>
              <w:rPr>
                <w:rFonts w:ascii="Calibri" w:eastAsia="Times New Roman" w:hAnsi="Calibri" w:cs="Calibri"/>
                <w:lang w:eastAsia="en-GB"/>
              </w:rPr>
            </w:pPr>
            <w:r>
              <w:rPr>
                <w:rFonts w:ascii="Calibri" w:hAnsi="Calibri" w:cs="Calibri"/>
                <w:b/>
                <w:bCs/>
              </w:rPr>
              <w:t> </w:t>
            </w:r>
          </w:p>
        </w:tc>
        <w:tc>
          <w:tcPr>
            <w:tcW w:w="3828" w:type="dxa"/>
            <w:tcBorders>
              <w:top w:val="nil"/>
              <w:left w:val="nil"/>
              <w:bottom w:val="single" w:sz="4" w:space="0" w:color="auto"/>
              <w:right w:val="single" w:sz="4" w:space="0" w:color="auto"/>
            </w:tcBorders>
            <w:shd w:val="clear" w:color="auto" w:fill="auto"/>
            <w:noWrap/>
            <w:vAlign w:val="bottom"/>
            <w:hideMark/>
          </w:tcPr>
          <w:p w14:paraId="1C20226E"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D58578"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6A99C0FB" w14:textId="77777777" w:rsidTr="00131564">
        <w:trPr>
          <w:trHeight w:val="864"/>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18F1399C"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2</w:t>
            </w:r>
          </w:p>
        </w:tc>
        <w:tc>
          <w:tcPr>
            <w:tcW w:w="3676" w:type="dxa"/>
            <w:tcBorders>
              <w:top w:val="nil"/>
              <w:left w:val="single" w:sz="4" w:space="0" w:color="auto"/>
              <w:bottom w:val="single" w:sz="4" w:space="0" w:color="auto"/>
              <w:right w:val="single" w:sz="4" w:space="0" w:color="auto"/>
            </w:tcBorders>
            <w:shd w:val="clear" w:color="000000" w:fill="DCE6F1"/>
          </w:tcPr>
          <w:p w14:paraId="793BD00A" w14:textId="56A19466" w:rsidR="0074342B" w:rsidRPr="00B32B41" w:rsidRDefault="0074342B" w:rsidP="0074342B">
            <w:pPr>
              <w:spacing w:after="0" w:line="240" w:lineRule="auto"/>
              <w:rPr>
                <w:rFonts w:ascii="Calibri" w:eastAsia="Times New Roman" w:hAnsi="Calibri" w:cs="Calibri"/>
                <w:lang w:eastAsia="en-GB"/>
              </w:rPr>
            </w:pPr>
            <w:r>
              <w:rPr>
                <w:rFonts w:ascii="Calibri" w:hAnsi="Calibri" w:cs="Calibri"/>
                <w:color w:val="212121"/>
              </w:rPr>
              <w:t xml:space="preserve">Does the provider provide accessible IPC information to people they </w:t>
            </w:r>
            <w:proofErr w:type="gramStart"/>
            <w:r>
              <w:rPr>
                <w:rFonts w:ascii="Calibri" w:hAnsi="Calibri" w:cs="Calibri"/>
                <w:color w:val="212121"/>
              </w:rPr>
              <w:t>support ,</w:t>
            </w:r>
            <w:proofErr w:type="gramEnd"/>
            <w:r>
              <w:rPr>
                <w:rFonts w:ascii="Calibri" w:hAnsi="Calibri" w:cs="Calibri"/>
                <w:color w:val="212121"/>
              </w:rPr>
              <w:t xml:space="preserve"> visitors and family?</w:t>
            </w:r>
          </w:p>
        </w:tc>
        <w:tc>
          <w:tcPr>
            <w:tcW w:w="1275" w:type="dxa"/>
            <w:tcBorders>
              <w:top w:val="nil"/>
              <w:left w:val="nil"/>
              <w:bottom w:val="single" w:sz="4" w:space="0" w:color="auto"/>
              <w:right w:val="single" w:sz="4" w:space="0" w:color="auto"/>
            </w:tcBorders>
            <w:shd w:val="clear" w:color="auto" w:fill="auto"/>
            <w:vAlign w:val="center"/>
            <w:hideMark/>
          </w:tcPr>
          <w:p w14:paraId="06A8FC95" w14:textId="5F0D1469"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nil"/>
              <w:left w:val="nil"/>
              <w:bottom w:val="single" w:sz="4" w:space="0" w:color="auto"/>
              <w:right w:val="single" w:sz="4" w:space="0" w:color="auto"/>
            </w:tcBorders>
            <w:shd w:val="clear" w:color="auto" w:fill="auto"/>
            <w:hideMark/>
          </w:tcPr>
          <w:p w14:paraId="1BEE97CE" w14:textId="69C692AE" w:rsidR="0074342B" w:rsidRPr="00B32B41" w:rsidRDefault="0074342B" w:rsidP="0074342B">
            <w:pPr>
              <w:spacing w:after="0" w:line="240" w:lineRule="auto"/>
              <w:rPr>
                <w:rFonts w:ascii="Calibri" w:eastAsia="Times New Roman" w:hAnsi="Calibri" w:cs="Calibri"/>
                <w:lang w:eastAsia="en-GB"/>
              </w:rPr>
            </w:pPr>
            <w:r>
              <w:rPr>
                <w:rFonts w:ascii="Calibri" w:hAnsi="Calibri" w:cs="Calibri"/>
                <w:b/>
                <w:bCs/>
              </w:rPr>
              <w:t> </w:t>
            </w:r>
          </w:p>
        </w:tc>
        <w:tc>
          <w:tcPr>
            <w:tcW w:w="3828" w:type="dxa"/>
            <w:tcBorders>
              <w:top w:val="nil"/>
              <w:left w:val="nil"/>
              <w:bottom w:val="single" w:sz="4" w:space="0" w:color="auto"/>
              <w:right w:val="single" w:sz="4" w:space="0" w:color="auto"/>
            </w:tcBorders>
            <w:shd w:val="clear" w:color="auto" w:fill="auto"/>
            <w:noWrap/>
            <w:vAlign w:val="bottom"/>
            <w:hideMark/>
          </w:tcPr>
          <w:p w14:paraId="2B426BBD"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2C0A74"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4F29BEF5" w14:textId="77777777" w:rsidTr="00131564">
        <w:trPr>
          <w:trHeight w:val="864"/>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278D49E8"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3</w:t>
            </w:r>
          </w:p>
        </w:tc>
        <w:tc>
          <w:tcPr>
            <w:tcW w:w="3676" w:type="dxa"/>
            <w:tcBorders>
              <w:top w:val="nil"/>
              <w:left w:val="single" w:sz="4" w:space="0" w:color="auto"/>
              <w:bottom w:val="single" w:sz="4" w:space="0" w:color="auto"/>
              <w:right w:val="single" w:sz="4" w:space="0" w:color="auto"/>
            </w:tcBorders>
            <w:shd w:val="clear" w:color="000000" w:fill="DCE6F1"/>
          </w:tcPr>
          <w:p w14:paraId="72591242" w14:textId="01F607D7" w:rsidR="0074342B" w:rsidRPr="00B32B41" w:rsidRDefault="0074342B" w:rsidP="0074342B">
            <w:pPr>
              <w:spacing w:after="0" w:line="240" w:lineRule="auto"/>
              <w:rPr>
                <w:rFonts w:ascii="Calibri" w:eastAsia="Times New Roman" w:hAnsi="Calibri" w:cs="Calibri"/>
                <w:lang w:eastAsia="en-GB"/>
              </w:rPr>
            </w:pPr>
            <w:r>
              <w:rPr>
                <w:rFonts w:ascii="Calibri" w:hAnsi="Calibri" w:cs="Calibri"/>
                <w:color w:val="212121"/>
              </w:rPr>
              <w:t xml:space="preserve">Is Information available for people and their visitors on how to raise concerns or complaints around IPC practice or standards? </w:t>
            </w:r>
          </w:p>
        </w:tc>
        <w:tc>
          <w:tcPr>
            <w:tcW w:w="1275" w:type="dxa"/>
            <w:tcBorders>
              <w:top w:val="nil"/>
              <w:left w:val="nil"/>
              <w:bottom w:val="single" w:sz="4" w:space="0" w:color="auto"/>
              <w:right w:val="single" w:sz="4" w:space="0" w:color="auto"/>
            </w:tcBorders>
            <w:shd w:val="clear" w:color="auto" w:fill="auto"/>
            <w:vAlign w:val="center"/>
            <w:hideMark/>
          </w:tcPr>
          <w:p w14:paraId="5E1E6B08" w14:textId="08A7C698"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nil"/>
              <w:left w:val="nil"/>
              <w:bottom w:val="single" w:sz="4" w:space="0" w:color="auto"/>
              <w:right w:val="single" w:sz="4" w:space="0" w:color="auto"/>
            </w:tcBorders>
            <w:shd w:val="clear" w:color="auto" w:fill="auto"/>
            <w:hideMark/>
          </w:tcPr>
          <w:p w14:paraId="4FFCF1E4" w14:textId="20D82644" w:rsidR="0074342B" w:rsidRPr="00B32B41" w:rsidRDefault="0074342B" w:rsidP="0074342B">
            <w:pPr>
              <w:spacing w:after="0" w:line="240" w:lineRule="auto"/>
              <w:rPr>
                <w:rFonts w:ascii="Calibri" w:eastAsia="Times New Roman" w:hAnsi="Calibri" w:cs="Calibri"/>
                <w:lang w:eastAsia="en-GB"/>
              </w:rPr>
            </w:pPr>
            <w:r>
              <w:rPr>
                <w:rFonts w:ascii="Calibri" w:hAnsi="Calibri" w:cs="Calibri"/>
                <w:b/>
                <w:bCs/>
              </w:rPr>
              <w:t> </w:t>
            </w:r>
          </w:p>
        </w:tc>
        <w:tc>
          <w:tcPr>
            <w:tcW w:w="3828" w:type="dxa"/>
            <w:tcBorders>
              <w:top w:val="nil"/>
              <w:left w:val="nil"/>
              <w:bottom w:val="single" w:sz="4" w:space="0" w:color="auto"/>
              <w:right w:val="single" w:sz="4" w:space="0" w:color="auto"/>
            </w:tcBorders>
            <w:shd w:val="clear" w:color="auto" w:fill="auto"/>
            <w:noWrap/>
            <w:vAlign w:val="bottom"/>
            <w:hideMark/>
          </w:tcPr>
          <w:p w14:paraId="35D88574"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8493DF"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5003AB8D"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0F8F9AE4"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4</w:t>
            </w:r>
          </w:p>
        </w:tc>
        <w:tc>
          <w:tcPr>
            <w:tcW w:w="3676" w:type="dxa"/>
            <w:tcBorders>
              <w:top w:val="nil"/>
              <w:left w:val="single" w:sz="4" w:space="0" w:color="auto"/>
              <w:bottom w:val="single" w:sz="4" w:space="0" w:color="auto"/>
              <w:right w:val="single" w:sz="4" w:space="0" w:color="auto"/>
            </w:tcBorders>
            <w:shd w:val="clear" w:color="000000" w:fill="DCE6F1"/>
          </w:tcPr>
          <w:p w14:paraId="1335E729" w14:textId="1F40BF85" w:rsidR="0074342B" w:rsidRPr="00B32B41" w:rsidRDefault="0074342B" w:rsidP="0074342B">
            <w:pPr>
              <w:spacing w:after="0" w:line="240" w:lineRule="auto"/>
              <w:rPr>
                <w:rFonts w:ascii="Calibri" w:eastAsia="Times New Roman" w:hAnsi="Calibri" w:cs="Calibri"/>
                <w:lang w:eastAsia="en-GB"/>
              </w:rPr>
            </w:pPr>
            <w:r>
              <w:rPr>
                <w:rFonts w:ascii="Calibri" w:hAnsi="Calibri" w:cs="Calibri"/>
                <w:color w:val="212121"/>
              </w:rPr>
              <w:t xml:space="preserve">Do providers support people to follow isolation guidance and hygiene practices as much as possible (appropriate to their needs)? </w:t>
            </w:r>
          </w:p>
        </w:tc>
        <w:tc>
          <w:tcPr>
            <w:tcW w:w="1275" w:type="dxa"/>
            <w:tcBorders>
              <w:top w:val="nil"/>
              <w:left w:val="nil"/>
              <w:bottom w:val="single" w:sz="4" w:space="0" w:color="auto"/>
              <w:right w:val="single" w:sz="4" w:space="0" w:color="auto"/>
            </w:tcBorders>
            <w:shd w:val="clear" w:color="auto" w:fill="auto"/>
            <w:vAlign w:val="center"/>
            <w:hideMark/>
          </w:tcPr>
          <w:p w14:paraId="15F1CA91" w14:textId="26740988"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nil"/>
              <w:left w:val="nil"/>
              <w:bottom w:val="single" w:sz="4" w:space="0" w:color="auto"/>
              <w:right w:val="single" w:sz="4" w:space="0" w:color="auto"/>
            </w:tcBorders>
            <w:shd w:val="clear" w:color="auto" w:fill="auto"/>
            <w:hideMark/>
          </w:tcPr>
          <w:p w14:paraId="77F4D8C4" w14:textId="746C07EE" w:rsidR="0074342B" w:rsidRPr="00B32B41" w:rsidRDefault="0074342B" w:rsidP="0074342B">
            <w:pPr>
              <w:spacing w:after="0" w:line="240" w:lineRule="auto"/>
              <w:rPr>
                <w:rFonts w:ascii="Calibri" w:eastAsia="Times New Roman" w:hAnsi="Calibri" w:cs="Calibri"/>
                <w:lang w:eastAsia="en-GB"/>
              </w:rPr>
            </w:pPr>
            <w:r>
              <w:rPr>
                <w:rFonts w:ascii="Calibri" w:hAnsi="Calibri" w:cs="Calibri"/>
                <w:b/>
                <w:bCs/>
              </w:rPr>
              <w:t> </w:t>
            </w:r>
          </w:p>
        </w:tc>
        <w:tc>
          <w:tcPr>
            <w:tcW w:w="3828" w:type="dxa"/>
            <w:tcBorders>
              <w:top w:val="nil"/>
              <w:left w:val="nil"/>
              <w:bottom w:val="single" w:sz="4" w:space="0" w:color="auto"/>
              <w:right w:val="single" w:sz="4" w:space="0" w:color="auto"/>
            </w:tcBorders>
            <w:shd w:val="clear" w:color="auto" w:fill="auto"/>
            <w:noWrap/>
            <w:vAlign w:val="bottom"/>
            <w:hideMark/>
          </w:tcPr>
          <w:p w14:paraId="072CCAF9"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7357FF"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1E37917D"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37D918DD"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5</w:t>
            </w:r>
          </w:p>
        </w:tc>
        <w:tc>
          <w:tcPr>
            <w:tcW w:w="3676" w:type="dxa"/>
            <w:tcBorders>
              <w:top w:val="nil"/>
              <w:left w:val="single" w:sz="4" w:space="0" w:color="auto"/>
              <w:bottom w:val="single" w:sz="4" w:space="0" w:color="auto"/>
              <w:right w:val="single" w:sz="4" w:space="0" w:color="auto"/>
            </w:tcBorders>
            <w:shd w:val="clear" w:color="000000" w:fill="DCE6F1"/>
          </w:tcPr>
          <w:p w14:paraId="1E9BAB8E" w14:textId="6F7936EF" w:rsidR="0074342B" w:rsidRPr="00B32B41" w:rsidRDefault="0074342B" w:rsidP="0074342B">
            <w:pPr>
              <w:spacing w:after="0" w:line="240" w:lineRule="auto"/>
              <w:rPr>
                <w:rFonts w:ascii="Calibri" w:eastAsia="Times New Roman" w:hAnsi="Calibri" w:cs="Calibri"/>
                <w:lang w:eastAsia="en-GB"/>
              </w:rPr>
            </w:pPr>
            <w:r>
              <w:rPr>
                <w:rFonts w:ascii="Calibri" w:hAnsi="Calibri" w:cs="Calibri"/>
                <w:color w:val="212121"/>
              </w:rPr>
              <w:t>Where people choose not to or are unable to maintain measures to reduce the spread of infection the provider has taken all reasonable steps to mitigate risks to people and care staff?</w:t>
            </w:r>
          </w:p>
        </w:tc>
        <w:tc>
          <w:tcPr>
            <w:tcW w:w="1275" w:type="dxa"/>
            <w:tcBorders>
              <w:top w:val="nil"/>
              <w:left w:val="nil"/>
              <w:bottom w:val="single" w:sz="4" w:space="0" w:color="auto"/>
              <w:right w:val="single" w:sz="4" w:space="0" w:color="auto"/>
            </w:tcBorders>
            <w:shd w:val="clear" w:color="auto" w:fill="auto"/>
            <w:vAlign w:val="center"/>
            <w:hideMark/>
          </w:tcPr>
          <w:p w14:paraId="5511352F" w14:textId="07213992"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nil"/>
              <w:left w:val="nil"/>
              <w:bottom w:val="single" w:sz="4" w:space="0" w:color="auto"/>
              <w:right w:val="single" w:sz="4" w:space="0" w:color="auto"/>
            </w:tcBorders>
            <w:shd w:val="clear" w:color="auto" w:fill="auto"/>
            <w:hideMark/>
          </w:tcPr>
          <w:p w14:paraId="10323AAC" w14:textId="40153BA7" w:rsidR="0074342B" w:rsidRPr="00B32B41" w:rsidRDefault="0074342B" w:rsidP="0074342B">
            <w:pPr>
              <w:spacing w:after="0" w:line="240" w:lineRule="auto"/>
              <w:rPr>
                <w:rFonts w:ascii="Calibri" w:eastAsia="Times New Roman" w:hAnsi="Calibri" w:cs="Calibri"/>
                <w:lang w:eastAsia="en-GB"/>
              </w:rPr>
            </w:pPr>
            <w:r>
              <w:rPr>
                <w:rFonts w:ascii="Calibri" w:hAnsi="Calibri" w:cs="Calibri"/>
                <w:b/>
                <w:bCs/>
              </w:rPr>
              <w:t> </w:t>
            </w:r>
          </w:p>
        </w:tc>
        <w:tc>
          <w:tcPr>
            <w:tcW w:w="3828" w:type="dxa"/>
            <w:tcBorders>
              <w:top w:val="nil"/>
              <w:left w:val="nil"/>
              <w:bottom w:val="single" w:sz="4" w:space="0" w:color="auto"/>
              <w:right w:val="single" w:sz="4" w:space="0" w:color="auto"/>
            </w:tcBorders>
            <w:shd w:val="clear" w:color="auto" w:fill="auto"/>
            <w:noWrap/>
            <w:vAlign w:val="bottom"/>
            <w:hideMark/>
          </w:tcPr>
          <w:p w14:paraId="72018FDB"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F8A750"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64D09E5C"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54D531B0"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6</w:t>
            </w:r>
          </w:p>
        </w:tc>
        <w:tc>
          <w:tcPr>
            <w:tcW w:w="3676" w:type="dxa"/>
            <w:tcBorders>
              <w:top w:val="nil"/>
              <w:left w:val="single" w:sz="4" w:space="0" w:color="auto"/>
              <w:bottom w:val="single" w:sz="4" w:space="0" w:color="auto"/>
              <w:right w:val="single" w:sz="4" w:space="0" w:color="auto"/>
            </w:tcBorders>
            <w:shd w:val="clear" w:color="000000" w:fill="DCE6F1"/>
          </w:tcPr>
          <w:p w14:paraId="11E01F82" w14:textId="099E3D01" w:rsidR="0074342B" w:rsidRPr="00B32B41" w:rsidRDefault="0074342B" w:rsidP="0074342B">
            <w:pPr>
              <w:spacing w:after="0" w:line="240" w:lineRule="auto"/>
              <w:rPr>
                <w:rFonts w:ascii="Calibri" w:eastAsia="Times New Roman" w:hAnsi="Calibri" w:cs="Calibri"/>
                <w:lang w:eastAsia="en-GB"/>
              </w:rPr>
            </w:pPr>
            <w:r>
              <w:rPr>
                <w:rFonts w:ascii="Calibri" w:hAnsi="Calibri" w:cs="Calibri"/>
                <w:color w:val="212121"/>
              </w:rPr>
              <w:t>Are people supported to understand the importance of effective ventilation and how to improve ventilation?</w:t>
            </w:r>
          </w:p>
        </w:tc>
        <w:tc>
          <w:tcPr>
            <w:tcW w:w="1275" w:type="dxa"/>
            <w:tcBorders>
              <w:top w:val="nil"/>
              <w:left w:val="nil"/>
              <w:bottom w:val="single" w:sz="4" w:space="0" w:color="auto"/>
              <w:right w:val="single" w:sz="4" w:space="0" w:color="auto"/>
            </w:tcBorders>
            <w:shd w:val="clear" w:color="auto" w:fill="auto"/>
            <w:vAlign w:val="center"/>
            <w:hideMark/>
          </w:tcPr>
          <w:p w14:paraId="5E256749" w14:textId="39E1C8F3"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nil"/>
              <w:left w:val="nil"/>
              <w:bottom w:val="single" w:sz="4" w:space="0" w:color="auto"/>
              <w:right w:val="single" w:sz="4" w:space="0" w:color="auto"/>
            </w:tcBorders>
            <w:shd w:val="clear" w:color="auto" w:fill="auto"/>
            <w:noWrap/>
            <w:hideMark/>
          </w:tcPr>
          <w:p w14:paraId="5BF84A0A" w14:textId="28A0B9B1" w:rsidR="0074342B" w:rsidRPr="00B32B41" w:rsidRDefault="0074342B" w:rsidP="0074342B">
            <w:pPr>
              <w:spacing w:after="0" w:line="240" w:lineRule="auto"/>
              <w:rPr>
                <w:rFonts w:ascii="Calibri" w:eastAsia="Times New Roman" w:hAnsi="Calibri" w:cs="Calibri"/>
                <w:lang w:eastAsia="en-GB"/>
              </w:rPr>
            </w:pPr>
            <w:r>
              <w:rPr>
                <w:rFonts w:ascii="Calibri" w:hAnsi="Calibri" w:cs="Calibri"/>
                <w:b/>
                <w:bCs/>
                <w:color w:val="FF0000"/>
                <w:sz w:val="28"/>
                <w:szCs w:val="28"/>
              </w:rPr>
              <w:t> </w:t>
            </w:r>
          </w:p>
        </w:tc>
        <w:tc>
          <w:tcPr>
            <w:tcW w:w="3828" w:type="dxa"/>
            <w:tcBorders>
              <w:top w:val="nil"/>
              <w:left w:val="nil"/>
              <w:bottom w:val="single" w:sz="4" w:space="0" w:color="auto"/>
              <w:right w:val="single" w:sz="4" w:space="0" w:color="auto"/>
            </w:tcBorders>
            <w:shd w:val="clear" w:color="auto" w:fill="auto"/>
            <w:noWrap/>
            <w:vAlign w:val="bottom"/>
            <w:hideMark/>
          </w:tcPr>
          <w:p w14:paraId="5F3D3866"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A987EE"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695FC777"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325814A7"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7</w:t>
            </w:r>
          </w:p>
        </w:tc>
        <w:tc>
          <w:tcPr>
            <w:tcW w:w="3676" w:type="dxa"/>
            <w:tcBorders>
              <w:top w:val="nil"/>
              <w:left w:val="single" w:sz="4" w:space="0" w:color="auto"/>
              <w:bottom w:val="single" w:sz="4" w:space="0" w:color="auto"/>
              <w:right w:val="single" w:sz="4" w:space="0" w:color="auto"/>
            </w:tcBorders>
            <w:shd w:val="clear" w:color="000000" w:fill="DCE6F1"/>
          </w:tcPr>
          <w:p w14:paraId="781D0D5A" w14:textId="39007A77" w:rsidR="0074342B" w:rsidRPr="00B32B41" w:rsidRDefault="0074342B" w:rsidP="0074342B">
            <w:pPr>
              <w:spacing w:after="0" w:line="240" w:lineRule="auto"/>
              <w:rPr>
                <w:rFonts w:ascii="Calibri" w:eastAsia="Times New Roman" w:hAnsi="Calibri" w:cs="Calibri"/>
                <w:lang w:eastAsia="en-GB"/>
              </w:rPr>
            </w:pPr>
            <w:r>
              <w:rPr>
                <w:rFonts w:ascii="Calibri" w:hAnsi="Calibri" w:cs="Calibri"/>
                <w:color w:val="212121"/>
              </w:rPr>
              <w:t>Where providers are responsible, are measures in place to support people to keep their home environment hygienic and minimise the risk of infection?</w:t>
            </w:r>
          </w:p>
        </w:tc>
        <w:tc>
          <w:tcPr>
            <w:tcW w:w="1275" w:type="dxa"/>
            <w:tcBorders>
              <w:top w:val="nil"/>
              <w:left w:val="nil"/>
              <w:bottom w:val="single" w:sz="4" w:space="0" w:color="auto"/>
              <w:right w:val="single" w:sz="4" w:space="0" w:color="auto"/>
            </w:tcBorders>
            <w:shd w:val="clear" w:color="auto" w:fill="auto"/>
            <w:vAlign w:val="center"/>
            <w:hideMark/>
          </w:tcPr>
          <w:p w14:paraId="0D9628DD" w14:textId="2555F911"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nil"/>
              <w:left w:val="nil"/>
              <w:bottom w:val="single" w:sz="4" w:space="0" w:color="auto"/>
              <w:right w:val="single" w:sz="4" w:space="0" w:color="auto"/>
            </w:tcBorders>
            <w:shd w:val="clear" w:color="auto" w:fill="auto"/>
            <w:noWrap/>
            <w:hideMark/>
          </w:tcPr>
          <w:p w14:paraId="54AA60CE" w14:textId="44A40DBA" w:rsidR="0074342B" w:rsidRPr="00B32B41" w:rsidRDefault="0074342B" w:rsidP="0074342B">
            <w:pPr>
              <w:spacing w:after="0" w:line="240" w:lineRule="auto"/>
              <w:rPr>
                <w:rFonts w:ascii="Calibri" w:eastAsia="Times New Roman" w:hAnsi="Calibri" w:cs="Calibri"/>
                <w:lang w:eastAsia="en-GB"/>
              </w:rPr>
            </w:pPr>
            <w:r>
              <w:rPr>
                <w:rFonts w:ascii="Calibri" w:hAnsi="Calibri" w:cs="Calibri"/>
                <w:b/>
                <w:bCs/>
              </w:rPr>
              <w:t> </w:t>
            </w:r>
          </w:p>
        </w:tc>
        <w:tc>
          <w:tcPr>
            <w:tcW w:w="3828" w:type="dxa"/>
            <w:tcBorders>
              <w:top w:val="nil"/>
              <w:left w:val="nil"/>
              <w:bottom w:val="single" w:sz="4" w:space="0" w:color="auto"/>
              <w:right w:val="single" w:sz="4" w:space="0" w:color="auto"/>
            </w:tcBorders>
            <w:shd w:val="clear" w:color="auto" w:fill="auto"/>
            <w:noWrap/>
            <w:vAlign w:val="bottom"/>
            <w:hideMark/>
          </w:tcPr>
          <w:p w14:paraId="2750935B"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31DFB3"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62A53398"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1A742096"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8</w:t>
            </w:r>
          </w:p>
        </w:tc>
        <w:tc>
          <w:tcPr>
            <w:tcW w:w="3676" w:type="dxa"/>
            <w:tcBorders>
              <w:top w:val="nil"/>
              <w:left w:val="single" w:sz="4" w:space="0" w:color="auto"/>
              <w:bottom w:val="single" w:sz="4" w:space="0" w:color="auto"/>
              <w:right w:val="single" w:sz="4" w:space="0" w:color="auto"/>
            </w:tcBorders>
            <w:shd w:val="clear" w:color="000000" w:fill="DCE6F1"/>
          </w:tcPr>
          <w:p w14:paraId="7412D3BC" w14:textId="64AF6CB6" w:rsidR="0074342B" w:rsidRPr="00B32B41" w:rsidRDefault="0074342B" w:rsidP="0074342B">
            <w:pPr>
              <w:spacing w:after="0" w:line="240" w:lineRule="auto"/>
              <w:rPr>
                <w:rFonts w:ascii="Calibri" w:eastAsia="Times New Roman" w:hAnsi="Calibri" w:cs="Calibri"/>
                <w:lang w:eastAsia="en-GB"/>
              </w:rPr>
            </w:pPr>
            <w:r>
              <w:rPr>
                <w:rFonts w:ascii="Calibri" w:hAnsi="Calibri" w:cs="Calibri"/>
              </w:rPr>
              <w:t xml:space="preserve">Are communal areas (where the provider is </w:t>
            </w:r>
            <w:proofErr w:type="gramStart"/>
            <w:r>
              <w:rPr>
                <w:rFonts w:ascii="Calibri" w:hAnsi="Calibri" w:cs="Calibri"/>
              </w:rPr>
              <w:t>responsible )</w:t>
            </w:r>
            <w:proofErr w:type="gramEnd"/>
            <w:r>
              <w:rPr>
                <w:rFonts w:ascii="Calibri" w:hAnsi="Calibri" w:cs="Calibri"/>
              </w:rPr>
              <w:t xml:space="preserve"> of the environment clean?</w:t>
            </w:r>
          </w:p>
        </w:tc>
        <w:tc>
          <w:tcPr>
            <w:tcW w:w="1275" w:type="dxa"/>
            <w:tcBorders>
              <w:top w:val="nil"/>
              <w:left w:val="nil"/>
              <w:bottom w:val="single" w:sz="4" w:space="0" w:color="auto"/>
              <w:right w:val="single" w:sz="4" w:space="0" w:color="auto"/>
            </w:tcBorders>
            <w:shd w:val="clear" w:color="auto" w:fill="auto"/>
            <w:vAlign w:val="center"/>
            <w:hideMark/>
          </w:tcPr>
          <w:p w14:paraId="1151CAD0" w14:textId="177C76A1"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nil"/>
              <w:left w:val="nil"/>
              <w:bottom w:val="single" w:sz="4" w:space="0" w:color="auto"/>
              <w:right w:val="single" w:sz="4" w:space="0" w:color="auto"/>
            </w:tcBorders>
            <w:shd w:val="clear" w:color="auto" w:fill="auto"/>
            <w:noWrap/>
            <w:hideMark/>
          </w:tcPr>
          <w:p w14:paraId="09DE3641" w14:textId="4C790560" w:rsidR="0074342B" w:rsidRPr="00B32B41" w:rsidRDefault="0074342B" w:rsidP="0074342B">
            <w:pPr>
              <w:spacing w:after="0" w:line="240" w:lineRule="auto"/>
              <w:rPr>
                <w:rFonts w:ascii="Calibri" w:eastAsia="Times New Roman" w:hAnsi="Calibri" w:cs="Calibri"/>
                <w:lang w:eastAsia="en-GB"/>
              </w:rPr>
            </w:pPr>
            <w:r>
              <w:rPr>
                <w:rFonts w:ascii="Calibri" w:hAnsi="Calibri" w:cs="Calibri"/>
              </w:rPr>
              <w:t> </w:t>
            </w:r>
          </w:p>
        </w:tc>
        <w:tc>
          <w:tcPr>
            <w:tcW w:w="3828" w:type="dxa"/>
            <w:tcBorders>
              <w:top w:val="nil"/>
              <w:left w:val="nil"/>
              <w:bottom w:val="single" w:sz="4" w:space="0" w:color="auto"/>
              <w:right w:val="single" w:sz="4" w:space="0" w:color="auto"/>
            </w:tcBorders>
            <w:shd w:val="clear" w:color="auto" w:fill="auto"/>
            <w:noWrap/>
            <w:vAlign w:val="bottom"/>
            <w:hideMark/>
          </w:tcPr>
          <w:p w14:paraId="2CD400EE"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346F78"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bl>
    <w:p w14:paraId="226C2C3B" w14:textId="77777777" w:rsidR="00131564" w:rsidRDefault="00131564">
      <w:r>
        <w:br w:type="page"/>
      </w:r>
    </w:p>
    <w:tbl>
      <w:tblPr>
        <w:tblW w:w="15437" w:type="dxa"/>
        <w:tblInd w:w="-856" w:type="dxa"/>
        <w:tblLayout w:type="fixed"/>
        <w:tblLook w:val="04A0" w:firstRow="1" w:lastRow="0" w:firstColumn="1" w:lastColumn="0" w:noHBand="0" w:noVBand="1"/>
      </w:tblPr>
      <w:tblGrid>
        <w:gridCol w:w="1135"/>
        <w:gridCol w:w="3676"/>
        <w:gridCol w:w="1275"/>
        <w:gridCol w:w="3680"/>
        <w:gridCol w:w="3828"/>
        <w:gridCol w:w="1843"/>
      </w:tblGrid>
      <w:tr w:rsidR="0074342B" w:rsidRPr="00B32B41" w14:paraId="24D813CB" w14:textId="77777777" w:rsidTr="00131564">
        <w:trPr>
          <w:trHeight w:val="864"/>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76B948B9" w14:textId="3B57628A"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lastRenderedPageBreak/>
              <w:t>9</w:t>
            </w:r>
          </w:p>
        </w:tc>
        <w:tc>
          <w:tcPr>
            <w:tcW w:w="3676" w:type="dxa"/>
            <w:tcBorders>
              <w:top w:val="single" w:sz="4" w:space="0" w:color="auto"/>
              <w:left w:val="single" w:sz="4" w:space="0" w:color="auto"/>
              <w:bottom w:val="single" w:sz="4" w:space="0" w:color="auto"/>
              <w:right w:val="single" w:sz="4" w:space="0" w:color="auto"/>
            </w:tcBorders>
            <w:shd w:val="clear" w:color="000000" w:fill="DCE6F1"/>
          </w:tcPr>
          <w:p w14:paraId="3D27E0BC" w14:textId="59D01F52" w:rsidR="0074342B" w:rsidRPr="00B32B41" w:rsidRDefault="0074342B" w:rsidP="0074342B">
            <w:pPr>
              <w:spacing w:after="0" w:line="240" w:lineRule="auto"/>
              <w:rPr>
                <w:rFonts w:ascii="Calibri" w:eastAsia="Times New Roman" w:hAnsi="Calibri" w:cs="Calibri"/>
                <w:lang w:eastAsia="en-GB"/>
              </w:rPr>
            </w:pPr>
            <w:r>
              <w:rPr>
                <w:rFonts w:ascii="Calibri" w:hAnsi="Calibri" w:cs="Calibri"/>
              </w:rPr>
              <w:t xml:space="preserve">Are communal areas (where the provider is responsible) of the environment cleanable and in good condition?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6C21" w14:textId="7D7BA0DC"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single" w:sz="4" w:space="0" w:color="auto"/>
              <w:left w:val="single" w:sz="4" w:space="0" w:color="auto"/>
              <w:bottom w:val="single" w:sz="4" w:space="0" w:color="auto"/>
              <w:right w:val="single" w:sz="4" w:space="0" w:color="auto"/>
            </w:tcBorders>
            <w:shd w:val="clear" w:color="auto" w:fill="auto"/>
            <w:hideMark/>
          </w:tcPr>
          <w:p w14:paraId="2572140B" w14:textId="5171E1A4" w:rsidR="0074342B" w:rsidRPr="00B32B41" w:rsidRDefault="0074342B" w:rsidP="0074342B">
            <w:pPr>
              <w:spacing w:after="0" w:line="240" w:lineRule="auto"/>
              <w:rPr>
                <w:rFonts w:ascii="Calibri" w:eastAsia="Times New Roman" w:hAnsi="Calibri" w:cs="Calibri"/>
                <w:lang w:eastAsia="en-GB"/>
              </w:rPr>
            </w:pPr>
            <w:r>
              <w:rPr>
                <w:rFonts w:ascii="Calibri" w:hAnsi="Calibri" w:cs="Calibri"/>
                <w:i/>
                <w:iCs/>
              </w:rPr>
              <w:t>(Observe integrity of furniture and fittings)</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AC9C"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A282"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1D6868CB" w14:textId="77777777" w:rsidTr="00131564">
        <w:trPr>
          <w:trHeight w:val="864"/>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107C1FED"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10</w:t>
            </w:r>
          </w:p>
        </w:tc>
        <w:tc>
          <w:tcPr>
            <w:tcW w:w="3676" w:type="dxa"/>
            <w:tcBorders>
              <w:top w:val="single" w:sz="4" w:space="0" w:color="auto"/>
              <w:left w:val="single" w:sz="4" w:space="0" w:color="auto"/>
              <w:bottom w:val="single" w:sz="4" w:space="0" w:color="auto"/>
              <w:right w:val="single" w:sz="4" w:space="0" w:color="auto"/>
            </w:tcBorders>
            <w:shd w:val="clear" w:color="000000" w:fill="DCE6F1"/>
          </w:tcPr>
          <w:p w14:paraId="04E17E06" w14:textId="0C4F564F" w:rsidR="0074342B" w:rsidRPr="00B32B41" w:rsidRDefault="0074342B" w:rsidP="0074342B">
            <w:pPr>
              <w:spacing w:after="0" w:line="240" w:lineRule="auto"/>
              <w:rPr>
                <w:rFonts w:ascii="Calibri" w:eastAsia="Times New Roman" w:hAnsi="Calibri" w:cs="Calibri"/>
                <w:lang w:eastAsia="en-GB"/>
              </w:rPr>
            </w:pPr>
            <w:r>
              <w:rPr>
                <w:rFonts w:ascii="Calibri" w:hAnsi="Calibri" w:cs="Calibri"/>
                <w:color w:val="212121"/>
              </w:rPr>
              <w:t xml:space="preserve">Is the floor covering clean, cleanable and in good </w:t>
            </w:r>
            <w:proofErr w:type="gramStart"/>
            <w:r>
              <w:rPr>
                <w:rFonts w:ascii="Calibri" w:hAnsi="Calibri" w:cs="Calibri"/>
                <w:color w:val="212121"/>
              </w:rPr>
              <w:t>condition  (</w:t>
            </w:r>
            <w:proofErr w:type="gramEnd"/>
            <w:r>
              <w:rPr>
                <w:rFonts w:ascii="Calibri" w:hAnsi="Calibri" w:cs="Calibri"/>
                <w:color w:val="212121"/>
              </w:rPr>
              <w:t>where the provider is responsible)?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9AC6520" w14:textId="0172934C"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single" w:sz="4" w:space="0" w:color="auto"/>
              <w:left w:val="nil"/>
              <w:bottom w:val="single" w:sz="4" w:space="0" w:color="auto"/>
              <w:right w:val="single" w:sz="4" w:space="0" w:color="auto"/>
            </w:tcBorders>
            <w:shd w:val="clear" w:color="auto" w:fill="auto"/>
            <w:hideMark/>
          </w:tcPr>
          <w:p w14:paraId="45B05843" w14:textId="25BE0675" w:rsidR="0074342B" w:rsidRPr="00B32B41" w:rsidRDefault="0074342B" w:rsidP="0074342B">
            <w:pPr>
              <w:spacing w:after="0" w:line="240" w:lineRule="auto"/>
              <w:rPr>
                <w:rFonts w:ascii="Calibri" w:eastAsia="Times New Roman" w:hAnsi="Calibri" w:cs="Calibri"/>
                <w:lang w:eastAsia="en-GB"/>
              </w:rPr>
            </w:pPr>
            <w:r>
              <w:rPr>
                <w:rFonts w:ascii="Calibri" w:hAnsi="Calibri" w:cs="Calibri"/>
                <w:i/>
                <w:iCs/>
              </w:rPr>
              <w:t>(Observe integrity of flooring)</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E1CD"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138AE"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68820ECA" w14:textId="77777777" w:rsidTr="00131564">
        <w:trPr>
          <w:trHeight w:val="576"/>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988F7B5"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11</w:t>
            </w:r>
          </w:p>
        </w:tc>
        <w:tc>
          <w:tcPr>
            <w:tcW w:w="3676" w:type="dxa"/>
            <w:tcBorders>
              <w:top w:val="nil"/>
              <w:left w:val="single" w:sz="4" w:space="0" w:color="auto"/>
              <w:bottom w:val="single" w:sz="4" w:space="0" w:color="auto"/>
              <w:right w:val="single" w:sz="4" w:space="0" w:color="auto"/>
            </w:tcBorders>
            <w:shd w:val="clear" w:color="000000" w:fill="DCE6F1"/>
          </w:tcPr>
          <w:p w14:paraId="2693AAEE" w14:textId="2A1ECEBC" w:rsidR="0074342B" w:rsidRPr="00B32B41" w:rsidRDefault="0074342B" w:rsidP="0074342B">
            <w:pPr>
              <w:spacing w:after="0" w:line="240" w:lineRule="auto"/>
              <w:rPr>
                <w:rFonts w:ascii="Calibri" w:eastAsia="Times New Roman" w:hAnsi="Calibri" w:cs="Calibri"/>
                <w:color w:val="000000"/>
                <w:lang w:eastAsia="en-GB"/>
              </w:rPr>
            </w:pPr>
            <w:r>
              <w:rPr>
                <w:rFonts w:ascii="Calibri" w:hAnsi="Calibri" w:cs="Calibri"/>
              </w:rPr>
              <w:t>Are clear schedules in place, which include the frequency of cleaning of high touch areas. Records show compliance with the cleaning schedule (if the provider is responsible)?</w:t>
            </w:r>
          </w:p>
        </w:tc>
        <w:tc>
          <w:tcPr>
            <w:tcW w:w="1275" w:type="dxa"/>
            <w:tcBorders>
              <w:top w:val="nil"/>
              <w:left w:val="nil"/>
              <w:bottom w:val="single" w:sz="4" w:space="0" w:color="auto"/>
              <w:right w:val="single" w:sz="4" w:space="0" w:color="auto"/>
            </w:tcBorders>
            <w:shd w:val="clear" w:color="auto" w:fill="auto"/>
            <w:vAlign w:val="center"/>
            <w:hideMark/>
          </w:tcPr>
          <w:p w14:paraId="0A112D94" w14:textId="0F293EA9"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nil"/>
              <w:left w:val="nil"/>
              <w:bottom w:val="single" w:sz="4" w:space="0" w:color="auto"/>
              <w:right w:val="single" w:sz="4" w:space="0" w:color="auto"/>
            </w:tcBorders>
            <w:shd w:val="clear" w:color="auto" w:fill="auto"/>
            <w:hideMark/>
          </w:tcPr>
          <w:p w14:paraId="500E3452" w14:textId="5B119704" w:rsidR="0074342B" w:rsidRPr="00B32B41" w:rsidRDefault="0074342B" w:rsidP="0074342B">
            <w:pPr>
              <w:spacing w:after="0" w:line="240" w:lineRule="auto"/>
              <w:rPr>
                <w:rFonts w:ascii="Calibri" w:eastAsia="Times New Roman" w:hAnsi="Calibri" w:cs="Calibri"/>
                <w:lang w:eastAsia="en-GB"/>
              </w:rPr>
            </w:pPr>
            <w:r>
              <w:rPr>
                <w:rFonts w:ascii="Calibri" w:hAnsi="Calibri" w:cs="Calibri"/>
                <w:i/>
                <w:iCs/>
              </w:rPr>
              <w:t>(Observe cleaning schedules)</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4BFA1869"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4876031"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01B990C9" w14:textId="77777777" w:rsidTr="00131564">
        <w:trPr>
          <w:trHeight w:val="576"/>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607E572A" w14:textId="77777777" w:rsidR="0074342B" w:rsidRPr="00B32B41" w:rsidRDefault="0074342B" w:rsidP="0074342B">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12</w:t>
            </w:r>
          </w:p>
        </w:tc>
        <w:tc>
          <w:tcPr>
            <w:tcW w:w="3676" w:type="dxa"/>
            <w:tcBorders>
              <w:top w:val="nil"/>
              <w:left w:val="single" w:sz="4" w:space="0" w:color="auto"/>
              <w:bottom w:val="single" w:sz="4" w:space="0" w:color="auto"/>
              <w:right w:val="single" w:sz="4" w:space="0" w:color="auto"/>
            </w:tcBorders>
            <w:shd w:val="clear" w:color="000000" w:fill="DCE6F1"/>
          </w:tcPr>
          <w:p w14:paraId="69E2C2CB" w14:textId="1FBE9562" w:rsidR="0074342B" w:rsidRPr="00B32B41" w:rsidRDefault="0074342B" w:rsidP="0074342B">
            <w:pPr>
              <w:spacing w:after="0" w:line="240" w:lineRule="auto"/>
              <w:rPr>
                <w:rFonts w:ascii="Calibri" w:eastAsia="Times New Roman" w:hAnsi="Calibri" w:cs="Calibri"/>
                <w:color w:val="000000"/>
                <w:lang w:eastAsia="en-GB"/>
              </w:rPr>
            </w:pPr>
            <w:r>
              <w:rPr>
                <w:rFonts w:ascii="Calibri" w:hAnsi="Calibri" w:cs="Calibri"/>
                <w:color w:val="212121"/>
              </w:rPr>
              <w:t>Are all staff rooms/areas clean and tidy?</w:t>
            </w:r>
          </w:p>
        </w:tc>
        <w:tc>
          <w:tcPr>
            <w:tcW w:w="1275" w:type="dxa"/>
            <w:tcBorders>
              <w:top w:val="nil"/>
              <w:left w:val="nil"/>
              <w:bottom w:val="single" w:sz="4" w:space="0" w:color="auto"/>
              <w:right w:val="single" w:sz="4" w:space="0" w:color="auto"/>
            </w:tcBorders>
            <w:shd w:val="clear" w:color="auto" w:fill="auto"/>
            <w:vAlign w:val="center"/>
            <w:hideMark/>
          </w:tcPr>
          <w:p w14:paraId="3B57CC19" w14:textId="503EE61A" w:rsidR="0074342B" w:rsidRPr="00B32B41" w:rsidRDefault="0074342B" w:rsidP="0074342B">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80" w:type="dxa"/>
            <w:tcBorders>
              <w:top w:val="nil"/>
              <w:left w:val="nil"/>
              <w:bottom w:val="single" w:sz="4" w:space="0" w:color="auto"/>
              <w:right w:val="single" w:sz="4" w:space="0" w:color="auto"/>
            </w:tcBorders>
            <w:shd w:val="clear" w:color="auto" w:fill="auto"/>
            <w:hideMark/>
          </w:tcPr>
          <w:p w14:paraId="323DB991" w14:textId="77787E09" w:rsidR="0074342B" w:rsidRPr="00B32B41" w:rsidRDefault="0074342B" w:rsidP="0074342B">
            <w:pPr>
              <w:spacing w:after="0" w:line="240" w:lineRule="auto"/>
              <w:rPr>
                <w:rFonts w:ascii="Calibri" w:eastAsia="Times New Roman" w:hAnsi="Calibri" w:cs="Calibri"/>
                <w:lang w:eastAsia="en-GB"/>
              </w:rPr>
            </w:pPr>
            <w:r>
              <w:rPr>
                <w:rFonts w:ascii="Calibri" w:hAnsi="Calibri" w:cs="Calibri"/>
              </w:rPr>
              <w:t> </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4CB64"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B7B65" w14:textId="77777777" w:rsidR="0074342B" w:rsidRPr="00B32B41" w:rsidRDefault="0074342B" w:rsidP="0074342B">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74342B" w:rsidRPr="00B32B41" w14:paraId="1811766F" w14:textId="77777777" w:rsidTr="00B32B41">
        <w:trPr>
          <w:trHeight w:val="300"/>
        </w:trPr>
        <w:tc>
          <w:tcPr>
            <w:tcW w:w="1135" w:type="dxa"/>
            <w:tcBorders>
              <w:top w:val="nil"/>
              <w:left w:val="nil"/>
              <w:bottom w:val="nil"/>
              <w:right w:val="nil"/>
            </w:tcBorders>
            <w:shd w:val="clear" w:color="auto" w:fill="auto"/>
            <w:hideMark/>
          </w:tcPr>
          <w:p w14:paraId="42FCF4C5" w14:textId="77777777" w:rsidR="0074342B" w:rsidRPr="00B32B41" w:rsidRDefault="0074342B" w:rsidP="0074342B">
            <w:pPr>
              <w:spacing w:after="0" w:line="240" w:lineRule="auto"/>
              <w:rPr>
                <w:rFonts w:ascii="Calibri" w:eastAsia="Times New Roman" w:hAnsi="Calibri" w:cs="Calibri"/>
                <w:color w:val="000000"/>
                <w:lang w:eastAsia="en-GB"/>
              </w:rPr>
            </w:pPr>
          </w:p>
        </w:tc>
        <w:tc>
          <w:tcPr>
            <w:tcW w:w="3676" w:type="dxa"/>
            <w:tcBorders>
              <w:top w:val="nil"/>
              <w:left w:val="nil"/>
              <w:bottom w:val="nil"/>
              <w:right w:val="nil"/>
            </w:tcBorders>
            <w:shd w:val="clear" w:color="auto" w:fill="auto"/>
            <w:vAlign w:val="bottom"/>
            <w:hideMark/>
          </w:tcPr>
          <w:p w14:paraId="7D47068D" w14:textId="77777777" w:rsidR="0074342B" w:rsidRPr="00B32B41" w:rsidRDefault="0074342B" w:rsidP="0074342B">
            <w:pPr>
              <w:spacing w:after="0" w:line="240" w:lineRule="auto"/>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vAlign w:val="center"/>
            <w:hideMark/>
          </w:tcPr>
          <w:p w14:paraId="28D33906" w14:textId="77777777" w:rsidR="0074342B" w:rsidRPr="00B32B41" w:rsidRDefault="0074342B" w:rsidP="0074342B">
            <w:pPr>
              <w:spacing w:after="0" w:line="240" w:lineRule="auto"/>
              <w:rPr>
                <w:rFonts w:ascii="Times New Roman" w:eastAsia="Times New Roman" w:hAnsi="Times New Roman" w:cs="Times New Roman"/>
                <w:sz w:val="20"/>
                <w:szCs w:val="20"/>
                <w:lang w:eastAsia="en-GB"/>
              </w:rPr>
            </w:pPr>
          </w:p>
        </w:tc>
        <w:tc>
          <w:tcPr>
            <w:tcW w:w="3680" w:type="dxa"/>
            <w:tcBorders>
              <w:top w:val="nil"/>
              <w:left w:val="nil"/>
              <w:bottom w:val="nil"/>
              <w:right w:val="nil"/>
            </w:tcBorders>
            <w:shd w:val="clear" w:color="auto" w:fill="auto"/>
            <w:noWrap/>
            <w:vAlign w:val="bottom"/>
            <w:hideMark/>
          </w:tcPr>
          <w:p w14:paraId="4A3F60F0" w14:textId="77777777" w:rsidR="0074342B" w:rsidRPr="00B32B41" w:rsidRDefault="0074342B" w:rsidP="0074342B">
            <w:pPr>
              <w:spacing w:after="0" w:line="240" w:lineRule="auto"/>
              <w:jc w:val="center"/>
              <w:rPr>
                <w:rFonts w:ascii="Times New Roman" w:eastAsia="Times New Roman" w:hAnsi="Times New Roman" w:cs="Times New Roman"/>
                <w:sz w:val="20"/>
                <w:szCs w:val="20"/>
                <w:lang w:eastAsia="en-GB"/>
              </w:rPr>
            </w:pPr>
          </w:p>
        </w:tc>
        <w:tc>
          <w:tcPr>
            <w:tcW w:w="3828" w:type="dxa"/>
            <w:tcBorders>
              <w:top w:val="nil"/>
              <w:left w:val="nil"/>
              <w:bottom w:val="nil"/>
              <w:right w:val="nil"/>
            </w:tcBorders>
            <w:shd w:val="clear" w:color="auto" w:fill="auto"/>
            <w:noWrap/>
            <w:vAlign w:val="bottom"/>
            <w:hideMark/>
          </w:tcPr>
          <w:p w14:paraId="7C76B525" w14:textId="77777777" w:rsidR="0074342B" w:rsidRPr="00B32B41" w:rsidRDefault="0074342B" w:rsidP="0074342B">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71104419" w14:textId="77777777" w:rsidR="0074342B" w:rsidRPr="00B32B41" w:rsidRDefault="0074342B" w:rsidP="0074342B">
            <w:pPr>
              <w:spacing w:after="0" w:line="240" w:lineRule="auto"/>
              <w:rPr>
                <w:rFonts w:ascii="Times New Roman" w:eastAsia="Times New Roman" w:hAnsi="Times New Roman" w:cs="Times New Roman"/>
                <w:sz w:val="20"/>
                <w:szCs w:val="20"/>
                <w:lang w:eastAsia="en-GB"/>
              </w:rPr>
            </w:pPr>
          </w:p>
        </w:tc>
      </w:tr>
      <w:tr w:rsidR="0074342B" w:rsidRPr="00B32B41" w14:paraId="57194851" w14:textId="77777777" w:rsidTr="00B32B41">
        <w:trPr>
          <w:trHeight w:val="852"/>
        </w:trPr>
        <w:tc>
          <w:tcPr>
            <w:tcW w:w="1135" w:type="dxa"/>
            <w:tcBorders>
              <w:top w:val="nil"/>
              <w:left w:val="nil"/>
              <w:bottom w:val="nil"/>
              <w:right w:val="nil"/>
            </w:tcBorders>
            <w:shd w:val="clear" w:color="auto" w:fill="auto"/>
            <w:hideMark/>
          </w:tcPr>
          <w:p w14:paraId="70F943D5" w14:textId="77777777" w:rsidR="0074342B" w:rsidRPr="00B32B41" w:rsidRDefault="0074342B" w:rsidP="0074342B">
            <w:pPr>
              <w:spacing w:after="0" w:line="240" w:lineRule="auto"/>
              <w:rPr>
                <w:rFonts w:ascii="Times New Roman" w:eastAsia="Times New Roman" w:hAnsi="Times New Roman" w:cs="Times New Roman"/>
                <w:sz w:val="20"/>
                <w:szCs w:val="20"/>
                <w:lang w:eastAsia="en-GB"/>
              </w:rPr>
            </w:pPr>
          </w:p>
        </w:tc>
        <w:tc>
          <w:tcPr>
            <w:tcW w:w="3676" w:type="dxa"/>
            <w:tcBorders>
              <w:top w:val="single" w:sz="8" w:space="0" w:color="auto"/>
              <w:left w:val="single" w:sz="8" w:space="0" w:color="auto"/>
              <w:bottom w:val="single" w:sz="8" w:space="0" w:color="auto"/>
              <w:right w:val="nil"/>
            </w:tcBorders>
            <w:shd w:val="clear" w:color="000000" w:fill="4F81BD"/>
            <w:hideMark/>
          </w:tcPr>
          <w:p w14:paraId="25AC3578" w14:textId="68E69FBF" w:rsidR="0074342B" w:rsidRPr="00B32B41" w:rsidRDefault="0074342B" w:rsidP="0074342B">
            <w:pPr>
              <w:spacing w:after="0" w:line="240" w:lineRule="auto"/>
              <w:jc w:val="center"/>
              <w:rPr>
                <w:rFonts w:ascii="Calibri" w:eastAsia="Times New Roman" w:hAnsi="Calibri" w:cs="Calibri"/>
                <w:b/>
                <w:bCs/>
                <w:color w:val="FFFFFF"/>
                <w:sz w:val="32"/>
                <w:szCs w:val="32"/>
                <w:lang w:eastAsia="en-GB"/>
              </w:rPr>
            </w:pPr>
            <w:r w:rsidRPr="00B32B41">
              <w:rPr>
                <w:rFonts w:ascii="Calibri" w:eastAsia="Times New Roman" w:hAnsi="Calibri" w:cs="Calibri"/>
                <w:b/>
                <w:bCs/>
                <w:color w:val="FFFFFF"/>
                <w:sz w:val="32"/>
                <w:szCs w:val="32"/>
                <w:lang w:eastAsia="en-GB"/>
              </w:rPr>
              <w:t>% Audit Score</w:t>
            </w:r>
            <w:r w:rsidRPr="00B32B41">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Minimising Risk of Infection</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A8C166E" w14:textId="77777777" w:rsidR="0074342B" w:rsidRPr="00B32B41" w:rsidRDefault="0074342B" w:rsidP="0074342B">
            <w:pPr>
              <w:spacing w:after="0" w:line="240" w:lineRule="auto"/>
              <w:jc w:val="center"/>
              <w:rPr>
                <w:rFonts w:ascii="Calibri" w:eastAsia="Times New Roman" w:hAnsi="Calibri" w:cs="Calibri"/>
                <w:b/>
                <w:bCs/>
                <w:color w:val="000000"/>
                <w:sz w:val="32"/>
                <w:szCs w:val="32"/>
                <w:lang w:eastAsia="en-GB"/>
              </w:rPr>
            </w:pPr>
            <w:r w:rsidRPr="00B32B41">
              <w:rPr>
                <w:rFonts w:ascii="Calibri" w:eastAsia="Times New Roman" w:hAnsi="Calibri" w:cs="Calibri"/>
                <w:b/>
                <w:bCs/>
                <w:color w:val="000000"/>
                <w:sz w:val="32"/>
                <w:szCs w:val="32"/>
                <w:lang w:eastAsia="en-GB"/>
              </w:rPr>
              <w:t> </w:t>
            </w:r>
          </w:p>
        </w:tc>
        <w:tc>
          <w:tcPr>
            <w:tcW w:w="3680" w:type="dxa"/>
            <w:tcBorders>
              <w:top w:val="nil"/>
              <w:left w:val="nil"/>
              <w:bottom w:val="nil"/>
              <w:right w:val="nil"/>
            </w:tcBorders>
            <w:shd w:val="clear" w:color="auto" w:fill="auto"/>
            <w:noWrap/>
            <w:vAlign w:val="bottom"/>
            <w:hideMark/>
          </w:tcPr>
          <w:p w14:paraId="4B4571FF" w14:textId="77777777" w:rsidR="0074342B" w:rsidRPr="00B32B41" w:rsidRDefault="0074342B" w:rsidP="0074342B">
            <w:pPr>
              <w:spacing w:after="0" w:line="240" w:lineRule="auto"/>
              <w:jc w:val="center"/>
              <w:rPr>
                <w:rFonts w:ascii="Calibri" w:eastAsia="Times New Roman" w:hAnsi="Calibri" w:cs="Calibri"/>
                <w:b/>
                <w:bCs/>
                <w:color w:val="000000"/>
                <w:sz w:val="32"/>
                <w:szCs w:val="32"/>
                <w:lang w:eastAsia="en-GB"/>
              </w:rPr>
            </w:pPr>
          </w:p>
        </w:tc>
        <w:tc>
          <w:tcPr>
            <w:tcW w:w="3828" w:type="dxa"/>
            <w:tcBorders>
              <w:top w:val="nil"/>
              <w:left w:val="nil"/>
              <w:bottom w:val="nil"/>
              <w:right w:val="nil"/>
            </w:tcBorders>
            <w:shd w:val="clear" w:color="auto" w:fill="auto"/>
            <w:noWrap/>
            <w:vAlign w:val="bottom"/>
            <w:hideMark/>
          </w:tcPr>
          <w:p w14:paraId="42331D07" w14:textId="77777777" w:rsidR="0074342B" w:rsidRPr="00B32B41" w:rsidRDefault="0074342B" w:rsidP="0074342B">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3DED63C5" w14:textId="77777777" w:rsidR="0074342B" w:rsidRPr="00B32B41" w:rsidRDefault="0074342B" w:rsidP="0074342B">
            <w:pPr>
              <w:spacing w:after="0" w:line="240" w:lineRule="auto"/>
              <w:rPr>
                <w:rFonts w:ascii="Times New Roman" w:eastAsia="Times New Roman" w:hAnsi="Times New Roman" w:cs="Times New Roman"/>
                <w:sz w:val="20"/>
                <w:szCs w:val="20"/>
                <w:lang w:eastAsia="en-GB"/>
              </w:rPr>
            </w:pPr>
          </w:p>
        </w:tc>
      </w:tr>
    </w:tbl>
    <w:p w14:paraId="2C44F233" w14:textId="4BECAEBA" w:rsidR="00B32B41" w:rsidRDefault="00B32B41" w:rsidP="00873D4D"/>
    <w:p w14:paraId="51F7E3F2" w14:textId="2DF0949B" w:rsidR="00B32B41" w:rsidRDefault="00B32B41" w:rsidP="00873D4D"/>
    <w:p w14:paraId="0181C20C" w14:textId="69FE01A0" w:rsidR="00B32B41" w:rsidRDefault="00B32B41">
      <w:r>
        <w:br w:type="page"/>
      </w:r>
    </w:p>
    <w:p w14:paraId="33D9092C" w14:textId="42A1A004" w:rsidR="00B32B41" w:rsidRDefault="003A4220" w:rsidP="00B32B41">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71552" behindDoc="0" locked="0" layoutInCell="1" allowOverlap="1" wp14:anchorId="55F2078E" wp14:editId="31AD5CF8">
            <wp:simplePos x="0" y="0"/>
            <wp:positionH relativeFrom="column">
              <wp:posOffset>-552450</wp:posOffset>
            </wp:positionH>
            <wp:positionV relativeFrom="paragraph">
              <wp:posOffset>229870</wp:posOffset>
            </wp:positionV>
            <wp:extent cx="9857740" cy="91440"/>
            <wp:effectExtent l="0" t="0" r="0" b="3810"/>
            <wp:wrapNone/>
            <wp:docPr id="18" name="Picture 1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B32B41">
        <w:rPr>
          <w:rFonts w:ascii="Calibri" w:eastAsia="Times New Roman" w:hAnsi="Calibri" w:cs="Calibri"/>
          <w:b/>
          <w:bCs/>
          <w:color w:val="000000"/>
          <w:sz w:val="24"/>
          <w:szCs w:val="24"/>
          <w:lang w:eastAsia="en-GB"/>
        </w:rPr>
        <w:t xml:space="preserve">5. </w:t>
      </w:r>
      <w:r w:rsidR="00131564">
        <w:rPr>
          <w:rFonts w:ascii="Calibri" w:eastAsia="Times New Roman" w:hAnsi="Calibri" w:cs="Calibri"/>
          <w:b/>
          <w:bCs/>
          <w:color w:val="000000"/>
          <w:sz w:val="24"/>
          <w:szCs w:val="24"/>
          <w:lang w:eastAsia="en-GB"/>
        </w:rPr>
        <w:t>Domestic Rooms</w:t>
      </w:r>
    </w:p>
    <w:p w14:paraId="50914AF7" w14:textId="4A48C23D" w:rsidR="00B32B41" w:rsidRDefault="00B32B41" w:rsidP="00873D4D"/>
    <w:tbl>
      <w:tblPr>
        <w:tblW w:w="15452" w:type="dxa"/>
        <w:tblInd w:w="-856" w:type="dxa"/>
        <w:tblLook w:val="04A0" w:firstRow="1" w:lastRow="0" w:firstColumn="1" w:lastColumn="0" w:noHBand="0" w:noVBand="1"/>
      </w:tblPr>
      <w:tblGrid>
        <w:gridCol w:w="1135"/>
        <w:gridCol w:w="3911"/>
        <w:gridCol w:w="1260"/>
        <w:gridCol w:w="3617"/>
        <w:gridCol w:w="3686"/>
        <w:gridCol w:w="1843"/>
      </w:tblGrid>
      <w:tr w:rsidR="00B32B41" w:rsidRPr="00B32B41" w14:paraId="2BB28FFA" w14:textId="77777777" w:rsidTr="00B32B41">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1547C693"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Question Number</w:t>
            </w:r>
          </w:p>
        </w:tc>
        <w:tc>
          <w:tcPr>
            <w:tcW w:w="3911" w:type="dxa"/>
            <w:tcBorders>
              <w:top w:val="single" w:sz="4" w:space="0" w:color="auto"/>
              <w:left w:val="nil"/>
              <w:bottom w:val="single" w:sz="4" w:space="0" w:color="auto"/>
              <w:right w:val="single" w:sz="4" w:space="0" w:color="auto"/>
            </w:tcBorders>
            <w:shd w:val="clear" w:color="000000" w:fill="4F81BD"/>
            <w:noWrap/>
            <w:vAlign w:val="center"/>
            <w:hideMark/>
          </w:tcPr>
          <w:p w14:paraId="7D99BFBA"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0E5D49F8"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Yes/No/NA</w:t>
            </w:r>
          </w:p>
        </w:tc>
        <w:tc>
          <w:tcPr>
            <w:tcW w:w="3617" w:type="dxa"/>
            <w:tcBorders>
              <w:top w:val="single" w:sz="4" w:space="0" w:color="auto"/>
              <w:left w:val="nil"/>
              <w:bottom w:val="single" w:sz="4" w:space="0" w:color="auto"/>
              <w:right w:val="single" w:sz="4" w:space="0" w:color="auto"/>
            </w:tcBorders>
            <w:shd w:val="clear" w:color="000000" w:fill="4F81BD"/>
            <w:noWrap/>
            <w:vAlign w:val="center"/>
            <w:hideMark/>
          </w:tcPr>
          <w:p w14:paraId="2BEB6B43"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Comments</w:t>
            </w:r>
          </w:p>
        </w:tc>
        <w:tc>
          <w:tcPr>
            <w:tcW w:w="3686" w:type="dxa"/>
            <w:tcBorders>
              <w:top w:val="single" w:sz="4" w:space="0" w:color="auto"/>
              <w:left w:val="nil"/>
              <w:bottom w:val="single" w:sz="4" w:space="0" w:color="auto"/>
              <w:right w:val="single" w:sz="4" w:space="0" w:color="auto"/>
            </w:tcBorders>
            <w:shd w:val="clear" w:color="000000" w:fill="4F81BD"/>
            <w:vAlign w:val="center"/>
            <w:hideMark/>
          </w:tcPr>
          <w:p w14:paraId="017EBDB7"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Actions</w:t>
            </w:r>
            <w:r w:rsidRPr="00B32B41">
              <w:rPr>
                <w:rFonts w:ascii="Calibri" w:eastAsia="Times New Roman" w:hAnsi="Calibri" w:cs="Calibri"/>
                <w:b/>
                <w:bCs/>
                <w:color w:val="FFFFFF"/>
                <w:lang w:eastAsia="en-GB"/>
              </w:rPr>
              <w:br/>
              <w:t>(To be completed by Service Lead)</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7640B6D2" w14:textId="0642F56A"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 xml:space="preserve">Date of Completion </w:t>
            </w:r>
          </w:p>
        </w:tc>
      </w:tr>
      <w:tr w:rsidR="00131564" w:rsidRPr="00B32B41" w14:paraId="012F3B39" w14:textId="77777777" w:rsidTr="00C9098A">
        <w:trPr>
          <w:trHeight w:val="576"/>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7C4A283B"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w:t>
            </w:r>
          </w:p>
        </w:tc>
        <w:tc>
          <w:tcPr>
            <w:tcW w:w="3911" w:type="dxa"/>
            <w:tcBorders>
              <w:top w:val="single" w:sz="4" w:space="0" w:color="auto"/>
              <w:left w:val="single" w:sz="4" w:space="0" w:color="auto"/>
              <w:bottom w:val="single" w:sz="4" w:space="0" w:color="auto"/>
              <w:right w:val="single" w:sz="4" w:space="0" w:color="auto"/>
            </w:tcBorders>
            <w:shd w:val="clear" w:color="000000" w:fill="DCE6F1"/>
          </w:tcPr>
          <w:p w14:paraId="43F66B66" w14:textId="266032A3"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Does the establishment have a colour coded system for cleaning equipment?</w:t>
            </w:r>
          </w:p>
        </w:tc>
        <w:tc>
          <w:tcPr>
            <w:tcW w:w="1260" w:type="dxa"/>
            <w:tcBorders>
              <w:top w:val="single" w:sz="4" w:space="0" w:color="auto"/>
              <w:left w:val="nil"/>
              <w:bottom w:val="single" w:sz="4" w:space="0" w:color="auto"/>
              <w:right w:val="single" w:sz="4" w:space="0" w:color="auto"/>
            </w:tcBorders>
            <w:shd w:val="clear" w:color="000000" w:fill="4F81BD"/>
            <w:vAlign w:val="center"/>
            <w:hideMark/>
          </w:tcPr>
          <w:p w14:paraId="5F830D95" w14:textId="6F7072FD"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single" w:sz="4" w:space="0" w:color="auto"/>
              <w:left w:val="nil"/>
              <w:bottom w:val="single" w:sz="4" w:space="0" w:color="auto"/>
              <w:right w:val="single" w:sz="4" w:space="0" w:color="auto"/>
            </w:tcBorders>
            <w:shd w:val="clear" w:color="auto" w:fill="auto"/>
            <w:hideMark/>
          </w:tcPr>
          <w:p w14:paraId="41ACEBB0" w14:textId="1813E416" w:rsidR="00131564" w:rsidRPr="00B32B41" w:rsidRDefault="00131564" w:rsidP="00131564">
            <w:pPr>
              <w:spacing w:after="0" w:line="240" w:lineRule="auto"/>
              <w:rPr>
                <w:rFonts w:ascii="Calibri" w:eastAsia="Times New Roman" w:hAnsi="Calibri" w:cs="Calibri"/>
                <w:b/>
                <w:bCs/>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21DAA19F"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770CB4"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110624C4" w14:textId="77777777" w:rsidTr="00C9098A">
        <w:trPr>
          <w:trHeight w:val="576"/>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0BFFA76B"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2</w:t>
            </w:r>
          </w:p>
        </w:tc>
        <w:tc>
          <w:tcPr>
            <w:tcW w:w="3911" w:type="dxa"/>
            <w:tcBorders>
              <w:top w:val="nil"/>
              <w:left w:val="single" w:sz="4" w:space="0" w:color="auto"/>
              <w:bottom w:val="single" w:sz="4" w:space="0" w:color="auto"/>
              <w:right w:val="single" w:sz="4" w:space="0" w:color="auto"/>
            </w:tcBorders>
            <w:shd w:val="clear" w:color="000000" w:fill="DCE6F1"/>
          </w:tcPr>
          <w:p w14:paraId="69C65FB4" w14:textId="4E21CDFF" w:rsidR="00131564" w:rsidRPr="00B32B41" w:rsidRDefault="00131564" w:rsidP="00131564">
            <w:pPr>
              <w:spacing w:after="0" w:line="240" w:lineRule="auto"/>
              <w:rPr>
                <w:rFonts w:ascii="Calibri" w:eastAsia="Times New Roman" w:hAnsi="Calibri" w:cs="Calibri"/>
                <w:lang w:eastAsia="en-GB"/>
              </w:rPr>
            </w:pPr>
            <w:r>
              <w:rPr>
                <w:rFonts w:ascii="Calibri" w:hAnsi="Calibri" w:cs="Calibri"/>
                <w:color w:val="000000"/>
              </w:rPr>
              <w:t>Is the domestic room (if applicable) fit for purpose?</w:t>
            </w:r>
          </w:p>
        </w:tc>
        <w:tc>
          <w:tcPr>
            <w:tcW w:w="1260" w:type="dxa"/>
            <w:tcBorders>
              <w:top w:val="nil"/>
              <w:left w:val="nil"/>
              <w:bottom w:val="single" w:sz="4" w:space="0" w:color="auto"/>
              <w:right w:val="single" w:sz="4" w:space="0" w:color="auto"/>
            </w:tcBorders>
            <w:shd w:val="clear" w:color="000000" w:fill="4F81BD"/>
            <w:vAlign w:val="center"/>
            <w:hideMark/>
          </w:tcPr>
          <w:p w14:paraId="7A526BB2" w14:textId="53F6FC13"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noWrap/>
            <w:hideMark/>
          </w:tcPr>
          <w:p w14:paraId="46FA7204" w14:textId="4706AA2D" w:rsidR="00131564" w:rsidRPr="00B32B41" w:rsidRDefault="00131564" w:rsidP="00131564">
            <w:pPr>
              <w:spacing w:after="0" w:line="240" w:lineRule="auto"/>
              <w:rPr>
                <w:rFonts w:ascii="Calibri" w:eastAsia="Times New Roman" w:hAnsi="Calibri" w:cs="Calibri"/>
                <w:b/>
                <w:bCs/>
                <w:lang w:eastAsia="en-GB"/>
              </w:rPr>
            </w:pPr>
            <w:r>
              <w:rPr>
                <w:rFonts w:ascii="Calibri" w:hAnsi="Calibri" w:cs="Calibri"/>
                <w:i/>
                <w:iCs/>
              </w:rPr>
              <w:t>(Is the room large enough, containing all equipment available for cleaning)</w:t>
            </w:r>
          </w:p>
        </w:tc>
        <w:tc>
          <w:tcPr>
            <w:tcW w:w="3686" w:type="dxa"/>
            <w:tcBorders>
              <w:top w:val="nil"/>
              <w:left w:val="nil"/>
              <w:bottom w:val="single" w:sz="4" w:space="0" w:color="auto"/>
              <w:right w:val="single" w:sz="4" w:space="0" w:color="auto"/>
            </w:tcBorders>
            <w:shd w:val="clear" w:color="auto" w:fill="auto"/>
            <w:noWrap/>
            <w:vAlign w:val="bottom"/>
            <w:hideMark/>
          </w:tcPr>
          <w:p w14:paraId="10F4E217"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924FA5"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725E1304" w14:textId="77777777" w:rsidTr="00C9098A">
        <w:trPr>
          <w:trHeight w:val="288"/>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33BD330B"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3</w:t>
            </w:r>
          </w:p>
        </w:tc>
        <w:tc>
          <w:tcPr>
            <w:tcW w:w="3911" w:type="dxa"/>
            <w:tcBorders>
              <w:top w:val="nil"/>
              <w:left w:val="single" w:sz="4" w:space="0" w:color="auto"/>
              <w:bottom w:val="single" w:sz="4" w:space="0" w:color="auto"/>
              <w:right w:val="single" w:sz="4" w:space="0" w:color="auto"/>
            </w:tcBorders>
            <w:shd w:val="clear" w:color="000000" w:fill="DCE6F1"/>
          </w:tcPr>
          <w:p w14:paraId="7C5BFD8A" w14:textId="1BD23F3A"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Is the environment, including floors, clean, cleanable and in good condition?</w:t>
            </w:r>
          </w:p>
        </w:tc>
        <w:tc>
          <w:tcPr>
            <w:tcW w:w="1260" w:type="dxa"/>
            <w:tcBorders>
              <w:top w:val="nil"/>
              <w:left w:val="nil"/>
              <w:bottom w:val="single" w:sz="4" w:space="0" w:color="auto"/>
              <w:right w:val="single" w:sz="4" w:space="0" w:color="auto"/>
            </w:tcBorders>
            <w:shd w:val="clear" w:color="000000" w:fill="4F81BD"/>
            <w:vAlign w:val="center"/>
            <w:hideMark/>
          </w:tcPr>
          <w:p w14:paraId="701AA173" w14:textId="34046D1D"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noWrap/>
            <w:hideMark/>
          </w:tcPr>
          <w:p w14:paraId="48B09E9B" w14:textId="6B548395"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3AC17474"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9D5F4F"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6BFED519" w14:textId="77777777" w:rsidTr="00131564">
        <w:trPr>
          <w:trHeight w:val="414"/>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1E0C7EEF"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4</w:t>
            </w:r>
          </w:p>
        </w:tc>
        <w:tc>
          <w:tcPr>
            <w:tcW w:w="3911" w:type="dxa"/>
            <w:tcBorders>
              <w:top w:val="nil"/>
              <w:left w:val="single" w:sz="4" w:space="0" w:color="auto"/>
              <w:bottom w:val="single" w:sz="4" w:space="0" w:color="auto"/>
              <w:right w:val="single" w:sz="4" w:space="0" w:color="auto"/>
            </w:tcBorders>
            <w:shd w:val="clear" w:color="000000" w:fill="DCE6F1"/>
          </w:tcPr>
          <w:p w14:paraId="606E61AD" w14:textId="2448D0CF"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Is the environment free from clutter?</w:t>
            </w:r>
          </w:p>
        </w:tc>
        <w:tc>
          <w:tcPr>
            <w:tcW w:w="1260" w:type="dxa"/>
            <w:tcBorders>
              <w:top w:val="nil"/>
              <w:left w:val="nil"/>
              <w:bottom w:val="single" w:sz="4" w:space="0" w:color="auto"/>
              <w:right w:val="single" w:sz="4" w:space="0" w:color="auto"/>
            </w:tcBorders>
            <w:shd w:val="clear" w:color="000000" w:fill="4F81BD"/>
            <w:vAlign w:val="center"/>
            <w:hideMark/>
          </w:tcPr>
          <w:p w14:paraId="05A6154C" w14:textId="68E28630"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hideMark/>
          </w:tcPr>
          <w:p w14:paraId="4F8BCA38" w14:textId="7C8E21AB"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40D9965E"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6A6DAF"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70D8948F" w14:textId="77777777" w:rsidTr="00C9098A">
        <w:trPr>
          <w:trHeight w:val="288"/>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2A420A1B"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5</w:t>
            </w:r>
          </w:p>
        </w:tc>
        <w:tc>
          <w:tcPr>
            <w:tcW w:w="3911" w:type="dxa"/>
            <w:tcBorders>
              <w:top w:val="nil"/>
              <w:left w:val="single" w:sz="4" w:space="0" w:color="auto"/>
              <w:bottom w:val="single" w:sz="4" w:space="0" w:color="auto"/>
              <w:right w:val="single" w:sz="4" w:space="0" w:color="auto"/>
            </w:tcBorders>
            <w:shd w:val="clear" w:color="000000" w:fill="DCE6F1"/>
          </w:tcPr>
          <w:p w14:paraId="428A888C" w14:textId="73AE912F" w:rsidR="00131564" w:rsidRPr="00B32B41" w:rsidRDefault="00131564" w:rsidP="00131564">
            <w:pPr>
              <w:spacing w:after="0" w:line="240" w:lineRule="auto"/>
              <w:rPr>
                <w:rFonts w:ascii="Calibri" w:eastAsia="Times New Roman" w:hAnsi="Calibri" w:cs="Calibri"/>
                <w:lang w:eastAsia="en-GB"/>
              </w:rPr>
            </w:pPr>
            <w:r>
              <w:rPr>
                <w:rFonts w:ascii="Calibri" w:hAnsi="Calibri" w:cs="Calibri"/>
                <w:color w:val="000000"/>
              </w:rPr>
              <w:t>Are any unused or cleaned items stored such that they are free from any likely splash contamination?</w:t>
            </w:r>
          </w:p>
        </w:tc>
        <w:tc>
          <w:tcPr>
            <w:tcW w:w="1260" w:type="dxa"/>
            <w:tcBorders>
              <w:top w:val="nil"/>
              <w:left w:val="nil"/>
              <w:bottom w:val="single" w:sz="4" w:space="0" w:color="auto"/>
              <w:right w:val="single" w:sz="4" w:space="0" w:color="auto"/>
            </w:tcBorders>
            <w:shd w:val="clear" w:color="000000" w:fill="4F81BD"/>
            <w:vAlign w:val="center"/>
            <w:hideMark/>
          </w:tcPr>
          <w:p w14:paraId="57A53B6C" w14:textId="4B7537B3"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hideMark/>
          </w:tcPr>
          <w:p w14:paraId="78E592E5" w14:textId="2ED994C7"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1A415447"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4AEFA6"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3E384EBC" w14:textId="77777777" w:rsidTr="00131564">
        <w:trPr>
          <w:trHeight w:val="601"/>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3FC8294F"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6</w:t>
            </w:r>
          </w:p>
        </w:tc>
        <w:tc>
          <w:tcPr>
            <w:tcW w:w="3911" w:type="dxa"/>
            <w:tcBorders>
              <w:top w:val="nil"/>
              <w:left w:val="single" w:sz="4" w:space="0" w:color="auto"/>
              <w:bottom w:val="single" w:sz="4" w:space="0" w:color="auto"/>
              <w:right w:val="single" w:sz="4" w:space="0" w:color="auto"/>
            </w:tcBorders>
            <w:shd w:val="clear" w:color="000000" w:fill="DCE6F1"/>
          </w:tcPr>
          <w:p w14:paraId="7CE5A32C" w14:textId="6C2D5FA5" w:rsidR="00131564" w:rsidRPr="00B32B41" w:rsidRDefault="00131564" w:rsidP="00131564">
            <w:pPr>
              <w:spacing w:after="0" w:line="240" w:lineRule="auto"/>
              <w:rPr>
                <w:rFonts w:ascii="Calibri" w:eastAsia="Times New Roman" w:hAnsi="Calibri" w:cs="Calibri"/>
                <w:lang w:eastAsia="en-GB"/>
              </w:rPr>
            </w:pPr>
            <w:r>
              <w:rPr>
                <w:rFonts w:ascii="Calibri" w:hAnsi="Calibri" w:cs="Calibri"/>
                <w:color w:val="000000"/>
              </w:rPr>
              <w:t>Do the domestic staff have access to PPE suitable for their needs?</w:t>
            </w:r>
          </w:p>
        </w:tc>
        <w:tc>
          <w:tcPr>
            <w:tcW w:w="1260" w:type="dxa"/>
            <w:tcBorders>
              <w:top w:val="nil"/>
              <w:left w:val="nil"/>
              <w:bottom w:val="single" w:sz="4" w:space="0" w:color="auto"/>
              <w:right w:val="single" w:sz="4" w:space="0" w:color="auto"/>
            </w:tcBorders>
            <w:shd w:val="clear" w:color="000000" w:fill="4F81BD"/>
            <w:vAlign w:val="center"/>
            <w:hideMark/>
          </w:tcPr>
          <w:p w14:paraId="10B1C945" w14:textId="6025B1C5"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hideMark/>
          </w:tcPr>
          <w:p w14:paraId="0F832054" w14:textId="291E470F"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347BFC33"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870786"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059B7D3A" w14:textId="77777777" w:rsidTr="00C9098A">
        <w:trPr>
          <w:trHeight w:val="576"/>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11315ED6"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7</w:t>
            </w:r>
          </w:p>
        </w:tc>
        <w:tc>
          <w:tcPr>
            <w:tcW w:w="3911" w:type="dxa"/>
            <w:tcBorders>
              <w:top w:val="nil"/>
              <w:left w:val="single" w:sz="4" w:space="0" w:color="auto"/>
              <w:bottom w:val="single" w:sz="4" w:space="0" w:color="auto"/>
              <w:right w:val="single" w:sz="4" w:space="0" w:color="auto"/>
            </w:tcBorders>
            <w:shd w:val="clear" w:color="000000" w:fill="DCE6F1"/>
          </w:tcPr>
          <w:p w14:paraId="2E0FF7BB" w14:textId="0998DD79" w:rsidR="00131564" w:rsidRPr="00B32B41" w:rsidRDefault="00131564" w:rsidP="00131564">
            <w:pPr>
              <w:spacing w:after="0" w:line="240" w:lineRule="auto"/>
              <w:rPr>
                <w:rFonts w:ascii="Calibri" w:eastAsia="Times New Roman" w:hAnsi="Calibri" w:cs="Calibri"/>
                <w:lang w:eastAsia="en-GB"/>
              </w:rPr>
            </w:pPr>
            <w:r>
              <w:rPr>
                <w:rFonts w:ascii="Calibri" w:hAnsi="Calibri" w:cs="Calibri"/>
                <w:color w:val="000000"/>
              </w:rPr>
              <w:t>Are mop buckets, mop bucket ringers or other cleaning equipment clean and dry?</w:t>
            </w:r>
          </w:p>
        </w:tc>
        <w:tc>
          <w:tcPr>
            <w:tcW w:w="1260" w:type="dxa"/>
            <w:tcBorders>
              <w:top w:val="nil"/>
              <w:left w:val="nil"/>
              <w:bottom w:val="single" w:sz="4" w:space="0" w:color="auto"/>
              <w:right w:val="single" w:sz="4" w:space="0" w:color="auto"/>
            </w:tcBorders>
            <w:shd w:val="clear" w:color="000000" w:fill="4F81BD"/>
            <w:vAlign w:val="center"/>
            <w:hideMark/>
          </w:tcPr>
          <w:p w14:paraId="359F9F6B" w14:textId="5198C8ED"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hideMark/>
          </w:tcPr>
          <w:p w14:paraId="47B3A795" w14:textId="3D13E689"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5230E58E"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E35E0A"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1DB1C124" w14:textId="77777777" w:rsidTr="00C9098A">
        <w:trPr>
          <w:trHeight w:val="288"/>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391FDA82"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8</w:t>
            </w:r>
          </w:p>
        </w:tc>
        <w:tc>
          <w:tcPr>
            <w:tcW w:w="3911" w:type="dxa"/>
            <w:tcBorders>
              <w:top w:val="nil"/>
              <w:left w:val="single" w:sz="4" w:space="0" w:color="auto"/>
              <w:bottom w:val="single" w:sz="4" w:space="0" w:color="auto"/>
              <w:right w:val="single" w:sz="4" w:space="0" w:color="auto"/>
            </w:tcBorders>
            <w:shd w:val="clear" w:color="000000" w:fill="DCE6F1"/>
          </w:tcPr>
          <w:p w14:paraId="160E8F29" w14:textId="3F7FDD07"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Are mop heads laundered or disposable?</w:t>
            </w:r>
          </w:p>
        </w:tc>
        <w:tc>
          <w:tcPr>
            <w:tcW w:w="1260" w:type="dxa"/>
            <w:tcBorders>
              <w:top w:val="nil"/>
              <w:left w:val="nil"/>
              <w:bottom w:val="single" w:sz="4" w:space="0" w:color="auto"/>
              <w:right w:val="single" w:sz="4" w:space="0" w:color="auto"/>
            </w:tcBorders>
            <w:shd w:val="clear" w:color="000000" w:fill="4F81BD"/>
            <w:vAlign w:val="center"/>
            <w:hideMark/>
          </w:tcPr>
          <w:p w14:paraId="4796DAE1" w14:textId="225B457A"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hideMark/>
          </w:tcPr>
          <w:p w14:paraId="0157D26B" w14:textId="66DE0D8B"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212FFCD5"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03466E"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7A3AA572" w14:textId="77777777" w:rsidTr="00C9098A">
        <w:trPr>
          <w:trHeight w:val="288"/>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474B55B3"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9</w:t>
            </w:r>
          </w:p>
        </w:tc>
        <w:tc>
          <w:tcPr>
            <w:tcW w:w="3911" w:type="dxa"/>
            <w:tcBorders>
              <w:top w:val="nil"/>
              <w:left w:val="single" w:sz="4" w:space="0" w:color="auto"/>
              <w:bottom w:val="single" w:sz="4" w:space="0" w:color="auto"/>
              <w:right w:val="single" w:sz="4" w:space="0" w:color="auto"/>
            </w:tcBorders>
            <w:shd w:val="clear" w:color="000000" w:fill="DCE6F1"/>
          </w:tcPr>
          <w:p w14:paraId="302382C7" w14:textId="6FBA87A0"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Are mops stored inverted?</w:t>
            </w:r>
          </w:p>
        </w:tc>
        <w:tc>
          <w:tcPr>
            <w:tcW w:w="1260" w:type="dxa"/>
            <w:tcBorders>
              <w:top w:val="nil"/>
              <w:left w:val="nil"/>
              <w:bottom w:val="single" w:sz="4" w:space="0" w:color="auto"/>
              <w:right w:val="single" w:sz="4" w:space="0" w:color="auto"/>
            </w:tcBorders>
            <w:shd w:val="clear" w:color="000000" w:fill="4F81BD"/>
            <w:vAlign w:val="center"/>
            <w:hideMark/>
          </w:tcPr>
          <w:p w14:paraId="5D5CE276" w14:textId="1D30745A"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hideMark/>
          </w:tcPr>
          <w:p w14:paraId="4F689E5C" w14:textId="09C9F044" w:rsidR="00131564" w:rsidRPr="00B32B41" w:rsidRDefault="00131564" w:rsidP="00131564">
            <w:pPr>
              <w:spacing w:after="0" w:line="240" w:lineRule="auto"/>
              <w:rPr>
                <w:rFonts w:ascii="Calibri" w:eastAsia="Times New Roman" w:hAnsi="Calibri" w:cs="Calibri"/>
                <w:lang w:eastAsia="en-GB"/>
              </w:rPr>
            </w:pPr>
            <w:r>
              <w:rPr>
                <w:rFonts w:ascii="Calibri" w:hAnsi="Calibri" w:cs="Calibri"/>
                <w:i/>
                <w:iCs/>
              </w:rPr>
              <w:t>(Observe if mops are stored upside down when not in use)</w:t>
            </w:r>
            <w:r>
              <w:rPr>
                <w:rFonts w:ascii="Calibri" w:hAnsi="Calibri" w:cs="Calibri"/>
              </w:rPr>
              <w:t xml:space="preserve"> </w:t>
            </w:r>
          </w:p>
        </w:tc>
        <w:tc>
          <w:tcPr>
            <w:tcW w:w="3686" w:type="dxa"/>
            <w:tcBorders>
              <w:top w:val="nil"/>
              <w:left w:val="nil"/>
              <w:bottom w:val="single" w:sz="4" w:space="0" w:color="auto"/>
              <w:right w:val="single" w:sz="4" w:space="0" w:color="auto"/>
            </w:tcBorders>
            <w:shd w:val="clear" w:color="auto" w:fill="auto"/>
            <w:noWrap/>
            <w:vAlign w:val="bottom"/>
            <w:hideMark/>
          </w:tcPr>
          <w:p w14:paraId="7B9012EC"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32F054"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39B1DE88" w14:textId="77777777" w:rsidTr="00131564">
        <w:trPr>
          <w:trHeight w:val="530"/>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36EA0BF0"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10</w:t>
            </w:r>
          </w:p>
        </w:tc>
        <w:tc>
          <w:tcPr>
            <w:tcW w:w="3911" w:type="dxa"/>
            <w:tcBorders>
              <w:top w:val="nil"/>
              <w:left w:val="single" w:sz="4" w:space="0" w:color="auto"/>
              <w:bottom w:val="single" w:sz="4" w:space="0" w:color="auto"/>
              <w:right w:val="single" w:sz="4" w:space="0" w:color="auto"/>
            </w:tcBorders>
            <w:shd w:val="clear" w:color="000000" w:fill="DCE6F1"/>
          </w:tcPr>
          <w:p w14:paraId="4BD8C40A" w14:textId="2ABBBC81"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Are cleaning cloths either single use or laundered?</w:t>
            </w:r>
          </w:p>
        </w:tc>
        <w:tc>
          <w:tcPr>
            <w:tcW w:w="1260" w:type="dxa"/>
            <w:tcBorders>
              <w:top w:val="nil"/>
              <w:left w:val="nil"/>
              <w:bottom w:val="single" w:sz="4" w:space="0" w:color="auto"/>
              <w:right w:val="single" w:sz="4" w:space="0" w:color="auto"/>
            </w:tcBorders>
            <w:shd w:val="clear" w:color="000000" w:fill="4F81BD"/>
            <w:vAlign w:val="center"/>
            <w:hideMark/>
          </w:tcPr>
          <w:p w14:paraId="55E582E8" w14:textId="22E8963A"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hideMark/>
          </w:tcPr>
          <w:p w14:paraId="60DBDEDD" w14:textId="2ACCC77F"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6E01A34B"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E25A5F"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5A1A2B66" w14:textId="77777777" w:rsidTr="00C9098A">
        <w:trPr>
          <w:trHeight w:val="576"/>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77B2D015"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11</w:t>
            </w:r>
          </w:p>
        </w:tc>
        <w:tc>
          <w:tcPr>
            <w:tcW w:w="3911" w:type="dxa"/>
            <w:tcBorders>
              <w:top w:val="nil"/>
              <w:left w:val="single" w:sz="4" w:space="0" w:color="auto"/>
              <w:bottom w:val="single" w:sz="4" w:space="0" w:color="auto"/>
              <w:right w:val="single" w:sz="4" w:space="0" w:color="auto"/>
            </w:tcBorders>
            <w:shd w:val="clear" w:color="000000" w:fill="DCE6F1"/>
          </w:tcPr>
          <w:p w14:paraId="21E5BD2D" w14:textId="0D0E0E8F" w:rsidR="00131564" w:rsidRPr="00B32B41" w:rsidRDefault="00131564" w:rsidP="00131564">
            <w:pPr>
              <w:spacing w:after="0" w:line="240" w:lineRule="auto"/>
              <w:rPr>
                <w:rFonts w:ascii="Calibri" w:eastAsia="Times New Roman" w:hAnsi="Calibri" w:cs="Calibri"/>
                <w:lang w:eastAsia="en-GB"/>
              </w:rPr>
            </w:pPr>
            <w:r>
              <w:rPr>
                <w:rFonts w:ascii="Calibri" w:hAnsi="Calibri" w:cs="Calibri"/>
                <w:color w:val="000000"/>
              </w:rPr>
              <w:t>Is there easy access to hand washing facilities either in the domestic room or close by?</w:t>
            </w:r>
          </w:p>
        </w:tc>
        <w:tc>
          <w:tcPr>
            <w:tcW w:w="1260" w:type="dxa"/>
            <w:tcBorders>
              <w:top w:val="nil"/>
              <w:left w:val="nil"/>
              <w:bottom w:val="single" w:sz="4" w:space="0" w:color="auto"/>
              <w:right w:val="single" w:sz="4" w:space="0" w:color="auto"/>
            </w:tcBorders>
            <w:shd w:val="clear" w:color="000000" w:fill="4F81BD"/>
            <w:vAlign w:val="center"/>
            <w:hideMark/>
          </w:tcPr>
          <w:p w14:paraId="05973175" w14:textId="1A047F8E"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hideMark/>
          </w:tcPr>
          <w:p w14:paraId="1450FB45" w14:textId="2E72B4F4" w:rsidR="00131564" w:rsidRPr="00B32B41" w:rsidRDefault="00131564" w:rsidP="00131564">
            <w:pPr>
              <w:spacing w:after="0" w:line="240" w:lineRule="auto"/>
              <w:rPr>
                <w:rFonts w:ascii="Calibri" w:eastAsia="Times New Roman" w:hAnsi="Calibri" w:cs="Calibri"/>
                <w:lang w:eastAsia="en-GB"/>
              </w:rPr>
            </w:pPr>
            <w:r>
              <w:rPr>
                <w:rFonts w:ascii="Calibri" w:hAnsi="Calibri" w:cs="Calibri"/>
                <w:i/>
                <w:iCs/>
              </w:rPr>
              <w:t>(Hand wash facilities should be for this purpose only)</w:t>
            </w:r>
          </w:p>
        </w:tc>
        <w:tc>
          <w:tcPr>
            <w:tcW w:w="3686" w:type="dxa"/>
            <w:tcBorders>
              <w:top w:val="nil"/>
              <w:left w:val="nil"/>
              <w:bottom w:val="single" w:sz="4" w:space="0" w:color="auto"/>
              <w:right w:val="single" w:sz="4" w:space="0" w:color="auto"/>
            </w:tcBorders>
            <w:shd w:val="clear" w:color="auto" w:fill="auto"/>
            <w:noWrap/>
            <w:vAlign w:val="bottom"/>
            <w:hideMark/>
          </w:tcPr>
          <w:p w14:paraId="01C44E87"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0536F4"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739C2115"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38FFC318"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12</w:t>
            </w:r>
          </w:p>
        </w:tc>
        <w:tc>
          <w:tcPr>
            <w:tcW w:w="3911" w:type="dxa"/>
            <w:tcBorders>
              <w:top w:val="nil"/>
              <w:left w:val="single" w:sz="4" w:space="0" w:color="auto"/>
              <w:bottom w:val="single" w:sz="4" w:space="0" w:color="auto"/>
              <w:right w:val="single" w:sz="4" w:space="0" w:color="auto"/>
            </w:tcBorders>
            <w:shd w:val="clear" w:color="000000" w:fill="DCE6F1"/>
          </w:tcPr>
          <w:p w14:paraId="46EC3DCB" w14:textId="04877E54" w:rsidR="00131564" w:rsidRPr="00B32B41" w:rsidRDefault="00131564" w:rsidP="00131564">
            <w:pPr>
              <w:spacing w:after="0" w:line="240" w:lineRule="auto"/>
              <w:rPr>
                <w:rFonts w:ascii="Calibri" w:eastAsia="Times New Roman" w:hAnsi="Calibri" w:cs="Calibri"/>
                <w:lang w:eastAsia="en-GB"/>
              </w:rPr>
            </w:pPr>
            <w:r>
              <w:rPr>
                <w:rFonts w:ascii="Calibri" w:hAnsi="Calibri" w:cs="Calibri"/>
                <w:color w:val="000000"/>
              </w:rPr>
              <w:t xml:space="preserve">Is there a disposal unit for the discarding of </w:t>
            </w:r>
            <w:proofErr w:type="gramStart"/>
            <w:r>
              <w:rPr>
                <w:rFonts w:ascii="Calibri" w:hAnsi="Calibri" w:cs="Calibri"/>
                <w:color w:val="000000"/>
              </w:rPr>
              <w:t>waste water</w:t>
            </w:r>
            <w:proofErr w:type="gramEnd"/>
            <w:r>
              <w:rPr>
                <w:rFonts w:ascii="Calibri" w:hAnsi="Calibri" w:cs="Calibri"/>
                <w:color w:val="000000"/>
              </w:rPr>
              <w:t>?</w:t>
            </w:r>
          </w:p>
        </w:tc>
        <w:tc>
          <w:tcPr>
            <w:tcW w:w="1260" w:type="dxa"/>
            <w:tcBorders>
              <w:top w:val="nil"/>
              <w:left w:val="nil"/>
              <w:bottom w:val="single" w:sz="4" w:space="0" w:color="auto"/>
              <w:right w:val="single" w:sz="4" w:space="0" w:color="auto"/>
            </w:tcBorders>
            <w:shd w:val="clear" w:color="000000" w:fill="4F81BD"/>
            <w:vAlign w:val="center"/>
            <w:hideMark/>
          </w:tcPr>
          <w:p w14:paraId="700B78EC" w14:textId="4EBF9C81"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hideMark/>
          </w:tcPr>
          <w:p w14:paraId="032AF052" w14:textId="41BFB904" w:rsidR="00131564" w:rsidRPr="00B32B41" w:rsidRDefault="00131564" w:rsidP="00131564">
            <w:pPr>
              <w:spacing w:after="0" w:line="240" w:lineRule="auto"/>
              <w:rPr>
                <w:rFonts w:ascii="Calibri" w:eastAsia="Times New Roman" w:hAnsi="Calibri" w:cs="Calibri"/>
                <w:lang w:eastAsia="en-GB"/>
              </w:rPr>
            </w:pPr>
            <w:r>
              <w:rPr>
                <w:rFonts w:ascii="Calibri" w:hAnsi="Calibri" w:cs="Calibri"/>
                <w:i/>
                <w:iCs/>
              </w:rPr>
              <w:t>(This should be within the domestic room)</w:t>
            </w:r>
          </w:p>
        </w:tc>
        <w:tc>
          <w:tcPr>
            <w:tcW w:w="3686" w:type="dxa"/>
            <w:tcBorders>
              <w:top w:val="nil"/>
              <w:left w:val="nil"/>
              <w:bottom w:val="single" w:sz="4" w:space="0" w:color="auto"/>
              <w:right w:val="single" w:sz="4" w:space="0" w:color="auto"/>
            </w:tcBorders>
            <w:shd w:val="clear" w:color="auto" w:fill="auto"/>
            <w:noWrap/>
            <w:vAlign w:val="bottom"/>
            <w:hideMark/>
          </w:tcPr>
          <w:p w14:paraId="21523390"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90D083"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5DF52997" w14:textId="77777777" w:rsidTr="00131564">
        <w:trPr>
          <w:trHeight w:val="576"/>
        </w:trPr>
        <w:tc>
          <w:tcPr>
            <w:tcW w:w="11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7AE0742"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13</w:t>
            </w:r>
          </w:p>
        </w:tc>
        <w:tc>
          <w:tcPr>
            <w:tcW w:w="3911" w:type="dxa"/>
            <w:tcBorders>
              <w:top w:val="single" w:sz="4" w:space="0" w:color="auto"/>
              <w:left w:val="single" w:sz="4" w:space="0" w:color="auto"/>
              <w:bottom w:val="single" w:sz="4" w:space="0" w:color="auto"/>
              <w:right w:val="single" w:sz="4" w:space="0" w:color="auto"/>
            </w:tcBorders>
            <w:shd w:val="clear" w:color="000000" w:fill="DCE6F1"/>
          </w:tcPr>
          <w:p w14:paraId="7A5946B7" w14:textId="36358FCE" w:rsidR="00131564" w:rsidRPr="00B32B41" w:rsidRDefault="00131564" w:rsidP="00131564">
            <w:pPr>
              <w:spacing w:after="0" w:line="240" w:lineRule="auto"/>
              <w:rPr>
                <w:rFonts w:ascii="Calibri" w:eastAsia="Times New Roman" w:hAnsi="Calibri" w:cs="Calibri"/>
                <w:lang w:eastAsia="en-GB"/>
              </w:rPr>
            </w:pPr>
            <w:r>
              <w:rPr>
                <w:rFonts w:ascii="Calibri" w:hAnsi="Calibri" w:cs="Calibri"/>
                <w:color w:val="000000"/>
              </w:rPr>
              <w:t>Is there somewhere to access water for cleaning?</w:t>
            </w:r>
          </w:p>
        </w:tc>
        <w:tc>
          <w:tcPr>
            <w:tcW w:w="1260" w:type="dxa"/>
            <w:tcBorders>
              <w:top w:val="single" w:sz="4" w:space="0" w:color="auto"/>
              <w:left w:val="nil"/>
              <w:bottom w:val="single" w:sz="4" w:space="0" w:color="auto"/>
              <w:right w:val="single" w:sz="4" w:space="0" w:color="auto"/>
            </w:tcBorders>
            <w:shd w:val="clear" w:color="000000" w:fill="4F81BD"/>
            <w:vAlign w:val="center"/>
            <w:hideMark/>
          </w:tcPr>
          <w:p w14:paraId="4DFACF38" w14:textId="43B0D53E"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617" w:type="dxa"/>
            <w:tcBorders>
              <w:top w:val="nil"/>
              <w:left w:val="nil"/>
              <w:bottom w:val="single" w:sz="4" w:space="0" w:color="auto"/>
              <w:right w:val="single" w:sz="4" w:space="0" w:color="auto"/>
            </w:tcBorders>
            <w:shd w:val="clear" w:color="auto" w:fill="auto"/>
            <w:hideMark/>
          </w:tcPr>
          <w:p w14:paraId="29EC712F" w14:textId="1EE27121" w:rsidR="00131564" w:rsidRPr="00B32B41" w:rsidRDefault="00131564" w:rsidP="00131564">
            <w:pPr>
              <w:spacing w:after="0" w:line="240" w:lineRule="auto"/>
              <w:rPr>
                <w:rFonts w:ascii="Calibri" w:eastAsia="Times New Roman" w:hAnsi="Calibri" w:cs="Calibri"/>
                <w:lang w:eastAsia="en-GB"/>
              </w:rPr>
            </w:pPr>
            <w:r>
              <w:rPr>
                <w:rFonts w:ascii="Calibri" w:hAnsi="Calibri" w:cs="Calibri"/>
                <w:i/>
                <w:iCs/>
              </w:rPr>
              <w:t>(This should be in a clean area - not a toilet/bathroom)</w:t>
            </w:r>
          </w:p>
        </w:tc>
        <w:tc>
          <w:tcPr>
            <w:tcW w:w="3686" w:type="dxa"/>
            <w:tcBorders>
              <w:top w:val="nil"/>
              <w:left w:val="nil"/>
              <w:bottom w:val="single" w:sz="4" w:space="0" w:color="auto"/>
              <w:right w:val="single" w:sz="4" w:space="0" w:color="auto"/>
            </w:tcBorders>
            <w:shd w:val="clear" w:color="auto" w:fill="auto"/>
            <w:noWrap/>
            <w:vAlign w:val="bottom"/>
            <w:hideMark/>
          </w:tcPr>
          <w:p w14:paraId="6EBEE9BE"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1A1DC7"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004B3421" w14:textId="77777777" w:rsidTr="00131564">
        <w:trPr>
          <w:trHeight w:val="259"/>
        </w:trPr>
        <w:tc>
          <w:tcPr>
            <w:tcW w:w="1135" w:type="dxa"/>
            <w:tcBorders>
              <w:top w:val="single" w:sz="4" w:space="0" w:color="auto"/>
              <w:left w:val="nil"/>
              <w:bottom w:val="nil"/>
            </w:tcBorders>
            <w:shd w:val="clear" w:color="auto" w:fill="auto"/>
          </w:tcPr>
          <w:p w14:paraId="7DBF3C8B" w14:textId="77777777" w:rsidR="00131564" w:rsidRPr="00B32B41" w:rsidRDefault="00131564" w:rsidP="00B32B41">
            <w:pPr>
              <w:spacing w:after="0" w:line="240" w:lineRule="auto"/>
              <w:rPr>
                <w:rFonts w:ascii="Times New Roman" w:eastAsia="Times New Roman" w:hAnsi="Times New Roman" w:cs="Times New Roman"/>
                <w:sz w:val="20"/>
                <w:szCs w:val="20"/>
                <w:lang w:eastAsia="en-GB"/>
              </w:rPr>
            </w:pPr>
          </w:p>
        </w:tc>
        <w:tc>
          <w:tcPr>
            <w:tcW w:w="3911" w:type="dxa"/>
            <w:tcBorders>
              <w:top w:val="single" w:sz="4" w:space="0" w:color="auto"/>
              <w:bottom w:val="single" w:sz="4" w:space="0" w:color="auto"/>
            </w:tcBorders>
            <w:shd w:val="clear" w:color="auto" w:fill="auto"/>
          </w:tcPr>
          <w:p w14:paraId="2C82AF16" w14:textId="77777777" w:rsidR="00131564" w:rsidRPr="00B32B41" w:rsidRDefault="00131564" w:rsidP="00B32B41">
            <w:pPr>
              <w:spacing w:after="0" w:line="240" w:lineRule="auto"/>
              <w:jc w:val="center"/>
              <w:rPr>
                <w:rFonts w:ascii="Calibri" w:eastAsia="Times New Roman" w:hAnsi="Calibri" w:cs="Calibri"/>
                <w:b/>
                <w:bCs/>
                <w:color w:val="FFFFFF"/>
                <w:sz w:val="32"/>
                <w:szCs w:val="32"/>
                <w:lang w:eastAsia="en-GB"/>
              </w:rPr>
            </w:pPr>
          </w:p>
        </w:tc>
        <w:tc>
          <w:tcPr>
            <w:tcW w:w="1260" w:type="dxa"/>
            <w:tcBorders>
              <w:top w:val="single" w:sz="4" w:space="0" w:color="auto"/>
              <w:bottom w:val="single" w:sz="4" w:space="0" w:color="auto"/>
            </w:tcBorders>
            <w:shd w:val="clear" w:color="auto" w:fill="auto"/>
            <w:noWrap/>
            <w:vAlign w:val="bottom"/>
          </w:tcPr>
          <w:p w14:paraId="2C83ABF2" w14:textId="77777777" w:rsidR="00131564" w:rsidRPr="00B32B41" w:rsidRDefault="00131564" w:rsidP="00B32B41">
            <w:pPr>
              <w:spacing w:after="0" w:line="240" w:lineRule="auto"/>
              <w:rPr>
                <w:rFonts w:ascii="Calibri" w:eastAsia="Times New Roman" w:hAnsi="Calibri" w:cs="Calibri"/>
                <w:color w:val="000000"/>
                <w:lang w:eastAsia="en-GB"/>
              </w:rPr>
            </w:pPr>
          </w:p>
        </w:tc>
        <w:tc>
          <w:tcPr>
            <w:tcW w:w="3617" w:type="dxa"/>
            <w:tcBorders>
              <w:top w:val="nil"/>
              <w:left w:val="nil"/>
              <w:bottom w:val="nil"/>
              <w:right w:val="nil"/>
            </w:tcBorders>
            <w:shd w:val="clear" w:color="auto" w:fill="auto"/>
            <w:noWrap/>
            <w:vAlign w:val="bottom"/>
          </w:tcPr>
          <w:p w14:paraId="52682B4B" w14:textId="77777777" w:rsidR="00131564" w:rsidRPr="00B32B41" w:rsidRDefault="00131564" w:rsidP="00B32B41">
            <w:pPr>
              <w:spacing w:after="0" w:line="240" w:lineRule="auto"/>
              <w:rPr>
                <w:rFonts w:ascii="Calibri" w:eastAsia="Times New Roman" w:hAnsi="Calibri" w:cs="Calibri"/>
                <w:color w:val="000000"/>
                <w:lang w:eastAsia="en-GB"/>
              </w:rPr>
            </w:pPr>
          </w:p>
        </w:tc>
        <w:tc>
          <w:tcPr>
            <w:tcW w:w="3686" w:type="dxa"/>
            <w:tcBorders>
              <w:top w:val="nil"/>
              <w:left w:val="nil"/>
              <w:bottom w:val="nil"/>
              <w:right w:val="nil"/>
            </w:tcBorders>
            <w:shd w:val="clear" w:color="auto" w:fill="auto"/>
            <w:noWrap/>
            <w:vAlign w:val="bottom"/>
          </w:tcPr>
          <w:p w14:paraId="0151C7EC" w14:textId="77777777" w:rsidR="00131564" w:rsidRPr="00B32B41" w:rsidRDefault="00131564" w:rsidP="00B32B41">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tcPr>
          <w:p w14:paraId="396F5CE3" w14:textId="77777777" w:rsidR="00131564" w:rsidRPr="00B32B41" w:rsidRDefault="00131564" w:rsidP="00B32B41">
            <w:pPr>
              <w:spacing w:after="0" w:line="240" w:lineRule="auto"/>
              <w:rPr>
                <w:rFonts w:ascii="Times New Roman" w:eastAsia="Times New Roman" w:hAnsi="Times New Roman" w:cs="Times New Roman"/>
                <w:sz w:val="20"/>
                <w:szCs w:val="20"/>
                <w:lang w:eastAsia="en-GB"/>
              </w:rPr>
            </w:pPr>
          </w:p>
        </w:tc>
      </w:tr>
      <w:tr w:rsidR="00B32B41" w:rsidRPr="00B32B41" w14:paraId="43FAE5E8" w14:textId="77777777" w:rsidTr="00131564">
        <w:trPr>
          <w:trHeight w:val="968"/>
        </w:trPr>
        <w:tc>
          <w:tcPr>
            <w:tcW w:w="1135" w:type="dxa"/>
            <w:tcBorders>
              <w:top w:val="nil"/>
              <w:left w:val="nil"/>
              <w:bottom w:val="nil"/>
              <w:right w:val="nil"/>
            </w:tcBorders>
            <w:shd w:val="clear" w:color="auto" w:fill="auto"/>
            <w:hideMark/>
          </w:tcPr>
          <w:p w14:paraId="5E73C825" w14:textId="77777777" w:rsidR="00B32B41" w:rsidRPr="00B32B41" w:rsidRDefault="00B32B41" w:rsidP="00B32B41">
            <w:pPr>
              <w:spacing w:after="0" w:line="240" w:lineRule="auto"/>
              <w:rPr>
                <w:rFonts w:ascii="Times New Roman" w:eastAsia="Times New Roman" w:hAnsi="Times New Roman" w:cs="Times New Roman"/>
                <w:sz w:val="20"/>
                <w:szCs w:val="20"/>
                <w:lang w:eastAsia="en-GB"/>
              </w:rPr>
            </w:pPr>
          </w:p>
        </w:tc>
        <w:tc>
          <w:tcPr>
            <w:tcW w:w="3911" w:type="dxa"/>
            <w:tcBorders>
              <w:top w:val="single" w:sz="4" w:space="0" w:color="auto"/>
              <w:left w:val="single" w:sz="8" w:space="0" w:color="auto"/>
              <w:bottom w:val="single" w:sz="8" w:space="0" w:color="auto"/>
              <w:right w:val="nil"/>
            </w:tcBorders>
            <w:shd w:val="clear" w:color="000000" w:fill="4F81BD"/>
            <w:hideMark/>
          </w:tcPr>
          <w:p w14:paraId="1AD21F91" w14:textId="2D4F7132" w:rsidR="00B32B41" w:rsidRPr="00B32B41" w:rsidRDefault="00B32B41" w:rsidP="00B32B41">
            <w:pPr>
              <w:spacing w:after="0" w:line="240" w:lineRule="auto"/>
              <w:jc w:val="center"/>
              <w:rPr>
                <w:rFonts w:ascii="Calibri" w:eastAsia="Times New Roman" w:hAnsi="Calibri" w:cs="Calibri"/>
                <w:b/>
                <w:bCs/>
                <w:color w:val="FFFFFF"/>
                <w:sz w:val="32"/>
                <w:szCs w:val="32"/>
                <w:lang w:eastAsia="en-GB"/>
              </w:rPr>
            </w:pPr>
            <w:r w:rsidRPr="00B32B41">
              <w:rPr>
                <w:rFonts w:ascii="Calibri" w:eastAsia="Times New Roman" w:hAnsi="Calibri" w:cs="Calibri"/>
                <w:b/>
                <w:bCs/>
                <w:color w:val="FFFFFF"/>
                <w:sz w:val="32"/>
                <w:szCs w:val="32"/>
                <w:lang w:eastAsia="en-GB"/>
              </w:rPr>
              <w:t>% Audit Score</w:t>
            </w:r>
            <w:r w:rsidRPr="00B32B41">
              <w:rPr>
                <w:rFonts w:ascii="Calibri" w:eastAsia="Times New Roman" w:hAnsi="Calibri" w:cs="Calibri"/>
                <w:b/>
                <w:bCs/>
                <w:color w:val="FFFFFF"/>
                <w:sz w:val="32"/>
                <w:szCs w:val="32"/>
                <w:lang w:eastAsia="en-GB"/>
              </w:rPr>
              <w:br/>
            </w:r>
            <w:r w:rsidR="00131564">
              <w:rPr>
                <w:rFonts w:ascii="Calibri" w:eastAsia="Times New Roman" w:hAnsi="Calibri" w:cs="Calibri"/>
                <w:b/>
                <w:bCs/>
                <w:color w:val="FFFFFF"/>
                <w:sz w:val="32"/>
                <w:szCs w:val="32"/>
                <w:lang w:eastAsia="en-GB"/>
              </w:rPr>
              <w:t>Domestic Rooms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1B547" w14:textId="77777777" w:rsidR="00B32B41" w:rsidRPr="00B32B41" w:rsidRDefault="00B32B41" w:rsidP="00B32B41">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617" w:type="dxa"/>
            <w:tcBorders>
              <w:top w:val="nil"/>
              <w:left w:val="nil"/>
              <w:bottom w:val="nil"/>
              <w:right w:val="nil"/>
            </w:tcBorders>
            <w:shd w:val="clear" w:color="auto" w:fill="auto"/>
            <w:noWrap/>
            <w:vAlign w:val="bottom"/>
            <w:hideMark/>
          </w:tcPr>
          <w:p w14:paraId="64640FBA" w14:textId="77777777" w:rsidR="00B32B41" w:rsidRPr="00B32B41" w:rsidRDefault="00B32B41" w:rsidP="00B32B41">
            <w:pPr>
              <w:spacing w:after="0" w:line="240" w:lineRule="auto"/>
              <w:rPr>
                <w:rFonts w:ascii="Calibri" w:eastAsia="Times New Roman" w:hAnsi="Calibri" w:cs="Calibri"/>
                <w:color w:val="000000"/>
                <w:lang w:eastAsia="en-GB"/>
              </w:rPr>
            </w:pPr>
          </w:p>
        </w:tc>
        <w:tc>
          <w:tcPr>
            <w:tcW w:w="3686" w:type="dxa"/>
            <w:tcBorders>
              <w:top w:val="nil"/>
              <w:left w:val="nil"/>
              <w:bottom w:val="nil"/>
              <w:right w:val="nil"/>
            </w:tcBorders>
            <w:shd w:val="clear" w:color="auto" w:fill="auto"/>
            <w:noWrap/>
            <w:vAlign w:val="bottom"/>
            <w:hideMark/>
          </w:tcPr>
          <w:p w14:paraId="6DBC2F7B" w14:textId="77777777" w:rsidR="00B32B41" w:rsidRPr="00B32B41" w:rsidRDefault="00B32B41" w:rsidP="00B32B41">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67766483" w14:textId="77777777" w:rsidR="00B32B41" w:rsidRPr="00B32B41" w:rsidRDefault="00B32B41" w:rsidP="00B32B41">
            <w:pPr>
              <w:spacing w:after="0" w:line="240" w:lineRule="auto"/>
              <w:rPr>
                <w:rFonts w:ascii="Times New Roman" w:eastAsia="Times New Roman" w:hAnsi="Times New Roman" w:cs="Times New Roman"/>
                <w:sz w:val="20"/>
                <w:szCs w:val="20"/>
                <w:lang w:eastAsia="en-GB"/>
              </w:rPr>
            </w:pPr>
          </w:p>
        </w:tc>
      </w:tr>
    </w:tbl>
    <w:p w14:paraId="1F6CAE15" w14:textId="12EAB26E" w:rsidR="00B32B41" w:rsidRDefault="00B32B41" w:rsidP="00873D4D"/>
    <w:p w14:paraId="0D6C7233" w14:textId="2E4B9761" w:rsidR="009E1E9C" w:rsidRDefault="003A4220"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73600" behindDoc="0" locked="0" layoutInCell="1" allowOverlap="1" wp14:anchorId="0BBFE328" wp14:editId="44550967">
            <wp:simplePos x="0" y="0"/>
            <wp:positionH relativeFrom="column">
              <wp:posOffset>-558800</wp:posOffset>
            </wp:positionH>
            <wp:positionV relativeFrom="paragraph">
              <wp:posOffset>229870</wp:posOffset>
            </wp:positionV>
            <wp:extent cx="9857740" cy="91440"/>
            <wp:effectExtent l="0" t="0" r="0" b="3810"/>
            <wp:wrapNone/>
            <wp:docPr id="19" name="Picture 1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6. </w:t>
      </w:r>
      <w:r w:rsidR="00131564">
        <w:rPr>
          <w:rFonts w:ascii="Calibri" w:eastAsia="Times New Roman" w:hAnsi="Calibri" w:cs="Calibri"/>
          <w:b/>
          <w:bCs/>
          <w:color w:val="000000"/>
          <w:sz w:val="24"/>
          <w:szCs w:val="24"/>
          <w:lang w:eastAsia="en-GB"/>
        </w:rPr>
        <w:t>Waste Management</w:t>
      </w:r>
      <w:r w:rsidR="009E1E9C">
        <w:rPr>
          <w:rFonts w:ascii="Calibri" w:eastAsia="Times New Roman" w:hAnsi="Calibri" w:cs="Calibri"/>
          <w:b/>
          <w:bCs/>
          <w:color w:val="000000"/>
          <w:sz w:val="24"/>
          <w:szCs w:val="24"/>
          <w:lang w:eastAsia="en-GB"/>
        </w:rPr>
        <w:t xml:space="preserve"> </w:t>
      </w:r>
    </w:p>
    <w:p w14:paraId="0FD0F415" w14:textId="0EA800EE" w:rsidR="00B32B41" w:rsidRDefault="00B32B41" w:rsidP="00873D4D"/>
    <w:tbl>
      <w:tblPr>
        <w:tblW w:w="15452" w:type="dxa"/>
        <w:tblInd w:w="-856" w:type="dxa"/>
        <w:tblLook w:val="04A0" w:firstRow="1" w:lastRow="0" w:firstColumn="1" w:lastColumn="0" w:noHBand="0" w:noVBand="1"/>
      </w:tblPr>
      <w:tblGrid>
        <w:gridCol w:w="1135"/>
        <w:gridCol w:w="3827"/>
        <w:gridCol w:w="1418"/>
        <w:gridCol w:w="3543"/>
        <w:gridCol w:w="3686"/>
        <w:gridCol w:w="1843"/>
      </w:tblGrid>
      <w:tr w:rsidR="009E1E9C" w:rsidRPr="00B32B41" w14:paraId="0307ED29" w14:textId="77777777" w:rsidTr="009E1E9C">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7B8F515A"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Question Number</w:t>
            </w:r>
          </w:p>
        </w:tc>
        <w:tc>
          <w:tcPr>
            <w:tcW w:w="3827" w:type="dxa"/>
            <w:tcBorders>
              <w:top w:val="single" w:sz="4" w:space="0" w:color="auto"/>
              <w:left w:val="nil"/>
              <w:bottom w:val="single" w:sz="4" w:space="0" w:color="auto"/>
              <w:right w:val="single" w:sz="4" w:space="0" w:color="auto"/>
            </w:tcBorders>
            <w:shd w:val="clear" w:color="000000" w:fill="4F81BD"/>
            <w:noWrap/>
            <w:vAlign w:val="center"/>
            <w:hideMark/>
          </w:tcPr>
          <w:p w14:paraId="4430E135"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Statement</w:t>
            </w:r>
          </w:p>
        </w:tc>
        <w:tc>
          <w:tcPr>
            <w:tcW w:w="1418" w:type="dxa"/>
            <w:tcBorders>
              <w:top w:val="single" w:sz="4" w:space="0" w:color="auto"/>
              <w:left w:val="nil"/>
              <w:bottom w:val="single" w:sz="4" w:space="0" w:color="auto"/>
              <w:right w:val="single" w:sz="4" w:space="0" w:color="auto"/>
            </w:tcBorders>
            <w:shd w:val="clear" w:color="000000" w:fill="4F81BD"/>
            <w:noWrap/>
            <w:vAlign w:val="center"/>
            <w:hideMark/>
          </w:tcPr>
          <w:p w14:paraId="223C7D4E"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Yes/No/NA</w:t>
            </w:r>
          </w:p>
        </w:tc>
        <w:tc>
          <w:tcPr>
            <w:tcW w:w="3543" w:type="dxa"/>
            <w:tcBorders>
              <w:top w:val="single" w:sz="4" w:space="0" w:color="auto"/>
              <w:left w:val="nil"/>
              <w:bottom w:val="single" w:sz="4" w:space="0" w:color="auto"/>
              <w:right w:val="single" w:sz="4" w:space="0" w:color="auto"/>
            </w:tcBorders>
            <w:shd w:val="clear" w:color="000000" w:fill="4F81BD"/>
            <w:noWrap/>
            <w:vAlign w:val="center"/>
            <w:hideMark/>
          </w:tcPr>
          <w:p w14:paraId="059FE504"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Comments</w:t>
            </w:r>
          </w:p>
        </w:tc>
        <w:tc>
          <w:tcPr>
            <w:tcW w:w="3686" w:type="dxa"/>
            <w:tcBorders>
              <w:top w:val="single" w:sz="4" w:space="0" w:color="auto"/>
              <w:left w:val="nil"/>
              <w:bottom w:val="single" w:sz="4" w:space="0" w:color="auto"/>
              <w:right w:val="single" w:sz="4" w:space="0" w:color="auto"/>
            </w:tcBorders>
            <w:shd w:val="clear" w:color="000000" w:fill="4F81BD"/>
            <w:vAlign w:val="center"/>
            <w:hideMark/>
          </w:tcPr>
          <w:p w14:paraId="62218F76"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Actions</w:t>
            </w:r>
            <w:r w:rsidRPr="00B32B41">
              <w:rPr>
                <w:rFonts w:ascii="Calibri" w:eastAsia="Times New Roman" w:hAnsi="Calibri" w:cs="Calibri"/>
                <w:b/>
                <w:bCs/>
                <w:color w:val="FFFFFF"/>
                <w:lang w:eastAsia="en-GB"/>
              </w:rPr>
              <w:br/>
              <w:t>(To be completed by Service Lead)</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3C8986DF" w14:textId="5953C5A0"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 xml:space="preserve">Date of Completion </w:t>
            </w:r>
          </w:p>
        </w:tc>
      </w:tr>
      <w:tr w:rsidR="00131564" w:rsidRPr="00B32B41" w14:paraId="1235C7B7" w14:textId="77777777" w:rsidTr="00E947BD">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221F0B2"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w:t>
            </w:r>
          </w:p>
        </w:tc>
        <w:tc>
          <w:tcPr>
            <w:tcW w:w="3827" w:type="dxa"/>
            <w:tcBorders>
              <w:top w:val="single" w:sz="4" w:space="0" w:color="auto"/>
              <w:left w:val="single" w:sz="4" w:space="0" w:color="auto"/>
              <w:bottom w:val="single" w:sz="4" w:space="0" w:color="auto"/>
              <w:right w:val="single" w:sz="4" w:space="0" w:color="auto"/>
            </w:tcBorders>
            <w:shd w:val="clear" w:color="000000" w:fill="DCE6F1"/>
          </w:tcPr>
          <w:p w14:paraId="4B1BBC59" w14:textId="5C5A6024"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Are waste bags filled up to 3/4 full - capable of being tied / secured?</w:t>
            </w:r>
          </w:p>
        </w:tc>
        <w:tc>
          <w:tcPr>
            <w:tcW w:w="1418" w:type="dxa"/>
            <w:tcBorders>
              <w:top w:val="single" w:sz="4" w:space="0" w:color="auto"/>
              <w:left w:val="nil"/>
              <w:bottom w:val="single" w:sz="4" w:space="0" w:color="auto"/>
              <w:right w:val="single" w:sz="4" w:space="0" w:color="auto"/>
            </w:tcBorders>
            <w:shd w:val="clear" w:color="000000" w:fill="4F81BD"/>
            <w:vAlign w:val="center"/>
            <w:hideMark/>
          </w:tcPr>
          <w:p w14:paraId="02159174" w14:textId="062C9D42"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single" w:sz="4" w:space="0" w:color="auto"/>
              <w:left w:val="nil"/>
              <w:bottom w:val="single" w:sz="4" w:space="0" w:color="auto"/>
              <w:right w:val="single" w:sz="4" w:space="0" w:color="auto"/>
            </w:tcBorders>
            <w:shd w:val="clear" w:color="auto" w:fill="auto"/>
            <w:hideMark/>
          </w:tcPr>
          <w:p w14:paraId="1079D0EE" w14:textId="368E0C42"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2C51005F"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88190C"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2A8EDFF6" w14:textId="77777777" w:rsidTr="00E947BD">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343B6F9A"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2</w:t>
            </w:r>
          </w:p>
        </w:tc>
        <w:tc>
          <w:tcPr>
            <w:tcW w:w="3827" w:type="dxa"/>
            <w:tcBorders>
              <w:top w:val="nil"/>
              <w:left w:val="single" w:sz="4" w:space="0" w:color="auto"/>
              <w:bottom w:val="single" w:sz="4" w:space="0" w:color="auto"/>
              <w:right w:val="single" w:sz="4" w:space="0" w:color="auto"/>
            </w:tcBorders>
            <w:shd w:val="clear" w:color="000000" w:fill="DCE6F1"/>
          </w:tcPr>
          <w:p w14:paraId="673542A8" w14:textId="0278FEB2"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Are waste bags labelled before storage (signed and dated)?</w:t>
            </w:r>
          </w:p>
        </w:tc>
        <w:tc>
          <w:tcPr>
            <w:tcW w:w="1418" w:type="dxa"/>
            <w:tcBorders>
              <w:top w:val="nil"/>
              <w:left w:val="nil"/>
              <w:bottom w:val="single" w:sz="4" w:space="0" w:color="auto"/>
              <w:right w:val="single" w:sz="4" w:space="0" w:color="auto"/>
            </w:tcBorders>
            <w:shd w:val="clear" w:color="000000" w:fill="4F81BD"/>
            <w:vAlign w:val="center"/>
            <w:hideMark/>
          </w:tcPr>
          <w:p w14:paraId="014B0D76" w14:textId="1756628E"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hideMark/>
          </w:tcPr>
          <w:p w14:paraId="375026F5" w14:textId="3D37660C"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18F35C99"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34257C"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064F44F4" w14:textId="77777777" w:rsidTr="00E947BD">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4632B902"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3</w:t>
            </w:r>
          </w:p>
        </w:tc>
        <w:tc>
          <w:tcPr>
            <w:tcW w:w="3827" w:type="dxa"/>
            <w:tcBorders>
              <w:top w:val="nil"/>
              <w:left w:val="single" w:sz="4" w:space="0" w:color="auto"/>
              <w:bottom w:val="single" w:sz="4" w:space="0" w:color="auto"/>
              <w:right w:val="single" w:sz="4" w:space="0" w:color="auto"/>
            </w:tcBorders>
            <w:shd w:val="clear" w:color="000000" w:fill="DCE6F1"/>
          </w:tcPr>
          <w:p w14:paraId="22F056FF" w14:textId="1152B7CC"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Are waste bags stored in a designated safe, lockable area / facility before uplift?</w:t>
            </w:r>
          </w:p>
        </w:tc>
        <w:tc>
          <w:tcPr>
            <w:tcW w:w="1418" w:type="dxa"/>
            <w:tcBorders>
              <w:top w:val="nil"/>
              <w:left w:val="nil"/>
              <w:bottom w:val="single" w:sz="4" w:space="0" w:color="auto"/>
              <w:right w:val="single" w:sz="4" w:space="0" w:color="auto"/>
            </w:tcBorders>
            <w:shd w:val="clear" w:color="000000" w:fill="4F81BD"/>
            <w:vAlign w:val="center"/>
            <w:hideMark/>
          </w:tcPr>
          <w:p w14:paraId="7946433C" w14:textId="1D0E8AAC"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hideMark/>
          </w:tcPr>
          <w:p w14:paraId="178E4365" w14:textId="3162530C"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47BC3110"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B31592"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5B016FD3" w14:textId="77777777" w:rsidTr="00E947BD">
        <w:trPr>
          <w:trHeight w:val="288"/>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2A14FFFC"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4</w:t>
            </w:r>
          </w:p>
        </w:tc>
        <w:tc>
          <w:tcPr>
            <w:tcW w:w="3827" w:type="dxa"/>
            <w:tcBorders>
              <w:top w:val="nil"/>
              <w:left w:val="single" w:sz="4" w:space="0" w:color="auto"/>
              <w:bottom w:val="single" w:sz="4" w:space="0" w:color="auto"/>
              <w:right w:val="single" w:sz="4" w:space="0" w:color="auto"/>
            </w:tcBorders>
            <w:shd w:val="clear" w:color="000000" w:fill="DCE6F1"/>
          </w:tcPr>
          <w:p w14:paraId="02AD3AFF" w14:textId="2418C7BB"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Are hand free operated waste bins used (staff areas)</w:t>
            </w:r>
          </w:p>
        </w:tc>
        <w:tc>
          <w:tcPr>
            <w:tcW w:w="1418" w:type="dxa"/>
            <w:tcBorders>
              <w:top w:val="nil"/>
              <w:left w:val="nil"/>
              <w:bottom w:val="single" w:sz="4" w:space="0" w:color="auto"/>
              <w:right w:val="single" w:sz="4" w:space="0" w:color="auto"/>
            </w:tcBorders>
            <w:shd w:val="clear" w:color="000000" w:fill="4F81BD"/>
            <w:vAlign w:val="center"/>
            <w:hideMark/>
          </w:tcPr>
          <w:p w14:paraId="4ABCF0F3" w14:textId="22C51EE7"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hideMark/>
          </w:tcPr>
          <w:p w14:paraId="4D74697A" w14:textId="3725F066" w:rsidR="00131564" w:rsidRPr="00B32B41" w:rsidRDefault="00131564" w:rsidP="00131564">
            <w:pPr>
              <w:spacing w:after="0" w:line="240" w:lineRule="auto"/>
              <w:rPr>
                <w:rFonts w:ascii="Calibri" w:eastAsia="Times New Roman" w:hAnsi="Calibri" w:cs="Calibri"/>
                <w:lang w:eastAsia="en-GB"/>
              </w:rPr>
            </w:pPr>
            <w:r>
              <w:rPr>
                <w:rFonts w:ascii="Calibri" w:hAnsi="Calibri" w:cs="Calibri"/>
                <w:i/>
                <w:iCs/>
              </w:rPr>
              <w:t>(Bins should be foot operated, lidded bin in staff areas)</w:t>
            </w:r>
          </w:p>
        </w:tc>
        <w:tc>
          <w:tcPr>
            <w:tcW w:w="3686" w:type="dxa"/>
            <w:tcBorders>
              <w:top w:val="nil"/>
              <w:left w:val="nil"/>
              <w:bottom w:val="single" w:sz="4" w:space="0" w:color="auto"/>
              <w:right w:val="single" w:sz="4" w:space="0" w:color="auto"/>
            </w:tcBorders>
            <w:shd w:val="clear" w:color="auto" w:fill="auto"/>
            <w:noWrap/>
            <w:vAlign w:val="bottom"/>
            <w:hideMark/>
          </w:tcPr>
          <w:p w14:paraId="05FF5DF1"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C39A41"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58289C5E" w14:textId="77777777" w:rsidTr="00E947BD">
        <w:trPr>
          <w:trHeight w:val="288"/>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12BE50A"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5</w:t>
            </w:r>
          </w:p>
        </w:tc>
        <w:tc>
          <w:tcPr>
            <w:tcW w:w="3827" w:type="dxa"/>
            <w:tcBorders>
              <w:top w:val="nil"/>
              <w:left w:val="single" w:sz="4" w:space="0" w:color="auto"/>
              <w:bottom w:val="single" w:sz="4" w:space="0" w:color="auto"/>
              <w:right w:val="single" w:sz="4" w:space="0" w:color="auto"/>
            </w:tcBorders>
            <w:shd w:val="clear" w:color="000000" w:fill="DCE6F1"/>
          </w:tcPr>
          <w:p w14:paraId="6BFEA658" w14:textId="45844D33"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xml:space="preserve">Is waste being managed safely in the setting? </w:t>
            </w:r>
          </w:p>
        </w:tc>
        <w:tc>
          <w:tcPr>
            <w:tcW w:w="1418" w:type="dxa"/>
            <w:tcBorders>
              <w:top w:val="nil"/>
              <w:left w:val="nil"/>
              <w:bottom w:val="single" w:sz="4" w:space="0" w:color="auto"/>
              <w:right w:val="single" w:sz="4" w:space="0" w:color="auto"/>
            </w:tcBorders>
            <w:shd w:val="clear" w:color="000000" w:fill="4F81BD"/>
            <w:vAlign w:val="center"/>
            <w:hideMark/>
          </w:tcPr>
          <w:p w14:paraId="23406586" w14:textId="30E043FC"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hideMark/>
          </w:tcPr>
          <w:p w14:paraId="78837A5A" w14:textId="6E190E7B"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66F9C322"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BFD3AF"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42404FF0" w14:textId="77777777" w:rsidTr="00E947BD">
        <w:trPr>
          <w:trHeight w:val="288"/>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29039A0B"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6</w:t>
            </w:r>
          </w:p>
        </w:tc>
        <w:tc>
          <w:tcPr>
            <w:tcW w:w="3827" w:type="dxa"/>
            <w:tcBorders>
              <w:top w:val="nil"/>
              <w:left w:val="single" w:sz="4" w:space="0" w:color="auto"/>
              <w:bottom w:val="single" w:sz="4" w:space="0" w:color="auto"/>
              <w:right w:val="single" w:sz="4" w:space="0" w:color="auto"/>
            </w:tcBorders>
            <w:shd w:val="clear" w:color="000000" w:fill="DCE6F1"/>
          </w:tcPr>
          <w:p w14:paraId="0A394DF3" w14:textId="524D6C02" w:rsidR="00131564" w:rsidRPr="00B32B41" w:rsidRDefault="00131564" w:rsidP="00131564">
            <w:pPr>
              <w:spacing w:after="0" w:line="240" w:lineRule="auto"/>
              <w:rPr>
                <w:rFonts w:ascii="Calibri" w:eastAsia="Times New Roman" w:hAnsi="Calibri" w:cs="Calibri"/>
                <w:lang w:eastAsia="en-GB"/>
              </w:rPr>
            </w:pPr>
            <w:r>
              <w:rPr>
                <w:rFonts w:ascii="Calibri" w:hAnsi="Calibri" w:cs="Calibri"/>
                <w:color w:val="000000"/>
              </w:rPr>
              <w:t>Is the removal of all waste categories removed by a registered contractor?</w:t>
            </w:r>
          </w:p>
        </w:tc>
        <w:tc>
          <w:tcPr>
            <w:tcW w:w="1418" w:type="dxa"/>
            <w:tcBorders>
              <w:top w:val="nil"/>
              <w:left w:val="nil"/>
              <w:bottom w:val="single" w:sz="4" w:space="0" w:color="auto"/>
              <w:right w:val="single" w:sz="4" w:space="0" w:color="auto"/>
            </w:tcBorders>
            <w:shd w:val="clear" w:color="000000" w:fill="4F81BD"/>
            <w:vAlign w:val="center"/>
            <w:hideMark/>
          </w:tcPr>
          <w:p w14:paraId="53700E5C" w14:textId="40DC0646"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hideMark/>
          </w:tcPr>
          <w:p w14:paraId="0CE3CA46" w14:textId="42AFE276"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19D393A8"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D45EA8"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7634CCB5" w14:textId="77777777" w:rsidTr="00E947BD">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38477C29" w14:textId="77777777" w:rsidR="00131564" w:rsidRPr="00B32B41" w:rsidRDefault="00131564" w:rsidP="00131564">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7</w:t>
            </w:r>
          </w:p>
        </w:tc>
        <w:tc>
          <w:tcPr>
            <w:tcW w:w="3827" w:type="dxa"/>
            <w:tcBorders>
              <w:top w:val="nil"/>
              <w:left w:val="single" w:sz="4" w:space="0" w:color="auto"/>
              <w:bottom w:val="single" w:sz="4" w:space="0" w:color="auto"/>
              <w:right w:val="single" w:sz="4" w:space="0" w:color="auto"/>
            </w:tcBorders>
            <w:shd w:val="clear" w:color="000000" w:fill="DCE6F1"/>
          </w:tcPr>
          <w:p w14:paraId="2972FFCC" w14:textId="708F955E" w:rsidR="00131564" w:rsidRPr="00B32B41" w:rsidRDefault="00131564" w:rsidP="00131564">
            <w:pPr>
              <w:spacing w:after="0" w:line="240" w:lineRule="auto"/>
              <w:rPr>
                <w:rFonts w:ascii="Calibri" w:eastAsia="Times New Roman" w:hAnsi="Calibri" w:cs="Calibri"/>
                <w:lang w:eastAsia="en-GB"/>
              </w:rPr>
            </w:pPr>
            <w:r>
              <w:rPr>
                <w:rFonts w:ascii="Calibri" w:hAnsi="Calibri" w:cs="Calibri"/>
              </w:rPr>
              <w:t>Are hand free operated waste bins used (staff areas)</w:t>
            </w:r>
          </w:p>
        </w:tc>
        <w:tc>
          <w:tcPr>
            <w:tcW w:w="1418" w:type="dxa"/>
            <w:tcBorders>
              <w:top w:val="nil"/>
              <w:left w:val="nil"/>
              <w:bottom w:val="single" w:sz="4" w:space="0" w:color="auto"/>
              <w:right w:val="single" w:sz="4" w:space="0" w:color="auto"/>
            </w:tcBorders>
            <w:shd w:val="clear" w:color="000000" w:fill="4F81BD"/>
            <w:vAlign w:val="center"/>
            <w:hideMark/>
          </w:tcPr>
          <w:p w14:paraId="3BCBF2DA" w14:textId="02D04D74" w:rsidR="00131564" w:rsidRPr="00B32B41"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hideMark/>
          </w:tcPr>
          <w:p w14:paraId="1A306273" w14:textId="5D5937C9" w:rsidR="00131564" w:rsidRPr="00B32B41" w:rsidRDefault="00131564" w:rsidP="00131564">
            <w:pPr>
              <w:spacing w:after="0" w:line="240" w:lineRule="auto"/>
              <w:rPr>
                <w:rFonts w:ascii="Calibri" w:eastAsia="Times New Roman" w:hAnsi="Calibri" w:cs="Calibri"/>
                <w:lang w:eastAsia="en-GB"/>
              </w:rPr>
            </w:pPr>
            <w:r>
              <w:rPr>
                <w:rFonts w:ascii="Calibri" w:hAnsi="Calibri" w:cs="Calibri"/>
                <w:i/>
                <w:iCs/>
              </w:rPr>
              <w:t>(Bins should be foot operated, lidded bin in staff areas)</w:t>
            </w:r>
          </w:p>
        </w:tc>
        <w:tc>
          <w:tcPr>
            <w:tcW w:w="3686" w:type="dxa"/>
            <w:tcBorders>
              <w:top w:val="nil"/>
              <w:left w:val="nil"/>
              <w:bottom w:val="single" w:sz="4" w:space="0" w:color="auto"/>
              <w:right w:val="single" w:sz="4" w:space="0" w:color="auto"/>
            </w:tcBorders>
            <w:shd w:val="clear" w:color="auto" w:fill="auto"/>
            <w:noWrap/>
            <w:vAlign w:val="bottom"/>
            <w:hideMark/>
          </w:tcPr>
          <w:p w14:paraId="4D3D93AB"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56E24F"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131564" w:rsidRPr="00B32B41" w14:paraId="7B5FF3CB" w14:textId="77777777" w:rsidTr="009E1E9C">
        <w:trPr>
          <w:trHeight w:val="300"/>
        </w:trPr>
        <w:tc>
          <w:tcPr>
            <w:tcW w:w="1135" w:type="dxa"/>
            <w:tcBorders>
              <w:top w:val="nil"/>
              <w:left w:val="nil"/>
              <w:bottom w:val="nil"/>
              <w:right w:val="nil"/>
            </w:tcBorders>
            <w:shd w:val="clear" w:color="auto" w:fill="auto"/>
            <w:vAlign w:val="center"/>
            <w:hideMark/>
          </w:tcPr>
          <w:p w14:paraId="7E099DE5" w14:textId="77777777" w:rsidR="00131564" w:rsidRPr="00B32B41" w:rsidRDefault="00131564" w:rsidP="00131564">
            <w:pPr>
              <w:spacing w:after="0" w:line="240" w:lineRule="auto"/>
              <w:rPr>
                <w:rFonts w:ascii="Calibri" w:eastAsia="Times New Roman" w:hAnsi="Calibri" w:cs="Calibri"/>
                <w:color w:val="000000"/>
                <w:lang w:eastAsia="en-GB"/>
              </w:rPr>
            </w:pPr>
          </w:p>
        </w:tc>
        <w:tc>
          <w:tcPr>
            <w:tcW w:w="3827" w:type="dxa"/>
            <w:tcBorders>
              <w:top w:val="nil"/>
              <w:left w:val="nil"/>
              <w:bottom w:val="nil"/>
              <w:right w:val="nil"/>
            </w:tcBorders>
            <w:shd w:val="clear" w:color="auto" w:fill="auto"/>
            <w:noWrap/>
            <w:vAlign w:val="bottom"/>
            <w:hideMark/>
          </w:tcPr>
          <w:p w14:paraId="51FB5273" w14:textId="77777777" w:rsidR="00131564" w:rsidRPr="00B32B41" w:rsidRDefault="00131564" w:rsidP="00131564">
            <w:pPr>
              <w:spacing w:after="0" w:line="240" w:lineRule="auto"/>
              <w:jc w:val="center"/>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center"/>
            <w:hideMark/>
          </w:tcPr>
          <w:p w14:paraId="3196F426" w14:textId="77777777" w:rsidR="00131564" w:rsidRPr="00B32B41" w:rsidRDefault="00131564" w:rsidP="00131564">
            <w:pPr>
              <w:spacing w:after="0" w:line="240" w:lineRule="auto"/>
              <w:rPr>
                <w:rFonts w:ascii="Times New Roman" w:eastAsia="Times New Roman" w:hAnsi="Times New Roman" w:cs="Times New Roman"/>
                <w:sz w:val="20"/>
                <w:szCs w:val="20"/>
                <w:lang w:eastAsia="en-GB"/>
              </w:rPr>
            </w:pPr>
          </w:p>
        </w:tc>
        <w:tc>
          <w:tcPr>
            <w:tcW w:w="3543" w:type="dxa"/>
            <w:tcBorders>
              <w:top w:val="nil"/>
              <w:left w:val="nil"/>
              <w:bottom w:val="nil"/>
              <w:right w:val="nil"/>
            </w:tcBorders>
            <w:shd w:val="clear" w:color="auto" w:fill="auto"/>
            <w:noWrap/>
            <w:vAlign w:val="bottom"/>
            <w:hideMark/>
          </w:tcPr>
          <w:p w14:paraId="07211EA4" w14:textId="77777777" w:rsidR="00131564" w:rsidRPr="00B32B41" w:rsidRDefault="00131564" w:rsidP="00131564">
            <w:pPr>
              <w:spacing w:after="0" w:line="240" w:lineRule="auto"/>
              <w:jc w:val="center"/>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CA11BF9" w14:textId="77777777" w:rsidR="00131564" w:rsidRPr="00B32B41" w:rsidRDefault="00131564" w:rsidP="00131564">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6BBAE13E" w14:textId="77777777" w:rsidR="00131564" w:rsidRPr="00B32B41" w:rsidRDefault="00131564" w:rsidP="00131564">
            <w:pPr>
              <w:spacing w:after="0" w:line="240" w:lineRule="auto"/>
              <w:rPr>
                <w:rFonts w:ascii="Times New Roman" w:eastAsia="Times New Roman" w:hAnsi="Times New Roman" w:cs="Times New Roman"/>
                <w:sz w:val="20"/>
                <w:szCs w:val="20"/>
                <w:lang w:eastAsia="en-GB"/>
              </w:rPr>
            </w:pPr>
          </w:p>
        </w:tc>
      </w:tr>
      <w:tr w:rsidR="00131564" w:rsidRPr="00B32B41" w14:paraId="07648B2F" w14:textId="77777777" w:rsidTr="009E1E9C">
        <w:trPr>
          <w:trHeight w:val="852"/>
        </w:trPr>
        <w:tc>
          <w:tcPr>
            <w:tcW w:w="1135" w:type="dxa"/>
            <w:tcBorders>
              <w:top w:val="nil"/>
              <w:left w:val="nil"/>
              <w:bottom w:val="nil"/>
              <w:right w:val="nil"/>
            </w:tcBorders>
            <w:shd w:val="clear" w:color="auto" w:fill="auto"/>
            <w:noWrap/>
            <w:vAlign w:val="bottom"/>
            <w:hideMark/>
          </w:tcPr>
          <w:p w14:paraId="2B189EB8" w14:textId="77777777" w:rsidR="00131564" w:rsidRPr="00B32B41" w:rsidRDefault="00131564" w:rsidP="00131564">
            <w:pPr>
              <w:spacing w:after="0" w:line="240" w:lineRule="auto"/>
              <w:rPr>
                <w:rFonts w:ascii="Times New Roman" w:eastAsia="Times New Roman" w:hAnsi="Times New Roman" w:cs="Times New Roman"/>
                <w:sz w:val="20"/>
                <w:szCs w:val="20"/>
                <w:lang w:eastAsia="en-GB"/>
              </w:rPr>
            </w:pPr>
          </w:p>
        </w:tc>
        <w:tc>
          <w:tcPr>
            <w:tcW w:w="3827" w:type="dxa"/>
            <w:tcBorders>
              <w:top w:val="single" w:sz="8" w:space="0" w:color="auto"/>
              <w:left w:val="single" w:sz="8" w:space="0" w:color="auto"/>
              <w:bottom w:val="single" w:sz="8" w:space="0" w:color="auto"/>
              <w:right w:val="nil"/>
            </w:tcBorders>
            <w:shd w:val="clear" w:color="000000" w:fill="4F81BD"/>
            <w:hideMark/>
          </w:tcPr>
          <w:p w14:paraId="6A8DC8F1" w14:textId="5FDBA5A6" w:rsidR="00131564" w:rsidRPr="00B32B41" w:rsidRDefault="00131564" w:rsidP="00131564">
            <w:pPr>
              <w:spacing w:after="0" w:line="240" w:lineRule="auto"/>
              <w:jc w:val="center"/>
              <w:rPr>
                <w:rFonts w:ascii="Calibri" w:eastAsia="Times New Roman" w:hAnsi="Calibri" w:cs="Calibri"/>
                <w:b/>
                <w:bCs/>
                <w:color w:val="FFFFFF"/>
                <w:sz w:val="32"/>
                <w:szCs w:val="32"/>
                <w:lang w:eastAsia="en-GB"/>
              </w:rPr>
            </w:pPr>
            <w:r w:rsidRPr="00B32B41">
              <w:rPr>
                <w:rFonts w:ascii="Calibri" w:eastAsia="Times New Roman" w:hAnsi="Calibri" w:cs="Calibri"/>
                <w:b/>
                <w:bCs/>
                <w:color w:val="FFFFFF"/>
                <w:sz w:val="32"/>
                <w:szCs w:val="32"/>
                <w:lang w:eastAsia="en-GB"/>
              </w:rPr>
              <w:t>% Audit Score</w:t>
            </w:r>
            <w:r w:rsidRPr="00B32B41">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Waste Management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2A60F" w14:textId="77777777" w:rsidR="00131564" w:rsidRPr="00B32B41" w:rsidRDefault="00131564" w:rsidP="00131564">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543" w:type="dxa"/>
            <w:tcBorders>
              <w:top w:val="nil"/>
              <w:left w:val="nil"/>
              <w:bottom w:val="nil"/>
              <w:right w:val="nil"/>
            </w:tcBorders>
            <w:shd w:val="clear" w:color="auto" w:fill="auto"/>
            <w:noWrap/>
            <w:vAlign w:val="bottom"/>
            <w:hideMark/>
          </w:tcPr>
          <w:p w14:paraId="4F89657D" w14:textId="77777777" w:rsidR="00131564" w:rsidRPr="00B32B41" w:rsidRDefault="00131564" w:rsidP="00131564">
            <w:pPr>
              <w:spacing w:after="0" w:line="240" w:lineRule="auto"/>
              <w:rPr>
                <w:rFonts w:ascii="Calibri" w:eastAsia="Times New Roman" w:hAnsi="Calibri" w:cs="Calibri"/>
                <w:color w:val="000000"/>
                <w:lang w:eastAsia="en-GB"/>
              </w:rPr>
            </w:pPr>
          </w:p>
        </w:tc>
        <w:tc>
          <w:tcPr>
            <w:tcW w:w="3686" w:type="dxa"/>
            <w:tcBorders>
              <w:top w:val="nil"/>
              <w:left w:val="nil"/>
              <w:bottom w:val="nil"/>
              <w:right w:val="nil"/>
            </w:tcBorders>
            <w:shd w:val="clear" w:color="auto" w:fill="auto"/>
            <w:noWrap/>
            <w:vAlign w:val="bottom"/>
            <w:hideMark/>
          </w:tcPr>
          <w:p w14:paraId="6CC1D1BC" w14:textId="77777777" w:rsidR="00131564" w:rsidRDefault="00131564" w:rsidP="00131564">
            <w:pPr>
              <w:spacing w:after="0" w:line="240" w:lineRule="auto"/>
              <w:rPr>
                <w:rFonts w:ascii="Times New Roman" w:eastAsia="Times New Roman" w:hAnsi="Times New Roman" w:cs="Times New Roman"/>
                <w:sz w:val="20"/>
                <w:szCs w:val="20"/>
                <w:lang w:eastAsia="en-GB"/>
              </w:rPr>
            </w:pPr>
          </w:p>
          <w:p w14:paraId="7C821E6C" w14:textId="77777777" w:rsidR="00131564" w:rsidRDefault="00131564" w:rsidP="00131564">
            <w:pPr>
              <w:spacing w:after="0" w:line="240" w:lineRule="auto"/>
              <w:rPr>
                <w:rFonts w:ascii="Times New Roman" w:eastAsia="Times New Roman" w:hAnsi="Times New Roman" w:cs="Times New Roman"/>
                <w:sz w:val="20"/>
                <w:szCs w:val="20"/>
                <w:lang w:eastAsia="en-GB"/>
              </w:rPr>
            </w:pPr>
          </w:p>
          <w:p w14:paraId="650756A8" w14:textId="62980198" w:rsidR="00131564" w:rsidRPr="00B32B41" w:rsidRDefault="00131564" w:rsidP="00131564">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65945A99" w14:textId="77777777" w:rsidR="00131564" w:rsidRPr="00B32B41" w:rsidRDefault="00131564" w:rsidP="00131564">
            <w:pPr>
              <w:spacing w:after="0" w:line="240" w:lineRule="auto"/>
              <w:rPr>
                <w:rFonts w:ascii="Times New Roman" w:eastAsia="Times New Roman" w:hAnsi="Times New Roman" w:cs="Times New Roman"/>
                <w:sz w:val="20"/>
                <w:szCs w:val="20"/>
                <w:lang w:eastAsia="en-GB"/>
              </w:rPr>
            </w:pPr>
          </w:p>
        </w:tc>
      </w:tr>
    </w:tbl>
    <w:p w14:paraId="0802468A" w14:textId="26D61F41" w:rsidR="00B32B41" w:rsidRDefault="00B32B41" w:rsidP="00873D4D"/>
    <w:p w14:paraId="7F79CA90" w14:textId="7E5D013A" w:rsidR="009E1E9C" w:rsidRDefault="009E1E9C">
      <w:r>
        <w:br w:type="page"/>
      </w:r>
    </w:p>
    <w:p w14:paraId="51050548" w14:textId="48A874B2" w:rsidR="009E1E9C" w:rsidRDefault="009E1E9C" w:rsidP="00873D4D"/>
    <w:p w14:paraId="6EB9B2CD" w14:textId="5BC528BB" w:rsidR="009E1E9C" w:rsidRDefault="003A4220"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drawing>
          <wp:anchor distT="0" distB="0" distL="114300" distR="114300" simplePos="0" relativeHeight="251675648" behindDoc="0" locked="0" layoutInCell="1" allowOverlap="1" wp14:anchorId="0221841D" wp14:editId="50B57426">
            <wp:simplePos x="0" y="0"/>
            <wp:positionH relativeFrom="column">
              <wp:posOffset>-565150</wp:posOffset>
            </wp:positionH>
            <wp:positionV relativeFrom="paragraph">
              <wp:posOffset>236220</wp:posOffset>
            </wp:positionV>
            <wp:extent cx="9857740" cy="91440"/>
            <wp:effectExtent l="0" t="0" r="0" b="3810"/>
            <wp:wrapNone/>
            <wp:docPr id="20" name="Picture 2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7. </w:t>
      </w:r>
      <w:r w:rsidR="00131564">
        <w:rPr>
          <w:rFonts w:ascii="Calibri" w:eastAsia="Times New Roman" w:hAnsi="Calibri" w:cs="Calibri"/>
          <w:b/>
          <w:bCs/>
          <w:color w:val="000000"/>
          <w:sz w:val="24"/>
          <w:szCs w:val="24"/>
          <w:lang w:eastAsia="en-GB"/>
        </w:rPr>
        <w:t>Laundry Management</w:t>
      </w:r>
      <w:r w:rsidR="009E1E9C">
        <w:rPr>
          <w:rFonts w:ascii="Calibri" w:eastAsia="Times New Roman" w:hAnsi="Calibri" w:cs="Calibri"/>
          <w:b/>
          <w:bCs/>
          <w:color w:val="000000"/>
          <w:sz w:val="24"/>
          <w:szCs w:val="24"/>
          <w:lang w:eastAsia="en-GB"/>
        </w:rPr>
        <w:t xml:space="preserve"> </w:t>
      </w:r>
    </w:p>
    <w:p w14:paraId="71365C63" w14:textId="77777777" w:rsidR="009E1E9C" w:rsidRDefault="009E1E9C" w:rsidP="00CC066B">
      <w:pPr>
        <w:spacing w:after="0" w:line="240" w:lineRule="auto"/>
        <w:rPr>
          <w:rFonts w:ascii="Calibri" w:eastAsia="Times New Roman" w:hAnsi="Calibri" w:cs="Calibri"/>
          <w:b/>
          <w:bCs/>
          <w:color w:val="000000"/>
          <w:sz w:val="24"/>
          <w:szCs w:val="24"/>
          <w:lang w:eastAsia="en-GB"/>
        </w:rPr>
      </w:pPr>
    </w:p>
    <w:tbl>
      <w:tblPr>
        <w:tblW w:w="15452" w:type="dxa"/>
        <w:tblInd w:w="-856" w:type="dxa"/>
        <w:tblLook w:val="04A0" w:firstRow="1" w:lastRow="0" w:firstColumn="1" w:lastColumn="0" w:noHBand="0" w:noVBand="1"/>
      </w:tblPr>
      <w:tblGrid>
        <w:gridCol w:w="1135"/>
        <w:gridCol w:w="3827"/>
        <w:gridCol w:w="1418"/>
        <w:gridCol w:w="3543"/>
        <w:gridCol w:w="3686"/>
        <w:gridCol w:w="1843"/>
      </w:tblGrid>
      <w:tr w:rsidR="009E1E9C" w:rsidRPr="009E1E9C" w14:paraId="538A3009" w14:textId="77777777" w:rsidTr="009E1E9C">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1BED2BF"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Question Number</w:t>
            </w:r>
          </w:p>
        </w:tc>
        <w:tc>
          <w:tcPr>
            <w:tcW w:w="3827" w:type="dxa"/>
            <w:tcBorders>
              <w:top w:val="single" w:sz="4" w:space="0" w:color="auto"/>
              <w:left w:val="nil"/>
              <w:bottom w:val="single" w:sz="4" w:space="0" w:color="auto"/>
              <w:right w:val="single" w:sz="4" w:space="0" w:color="auto"/>
            </w:tcBorders>
            <w:shd w:val="clear" w:color="000000" w:fill="4F81BD"/>
            <w:noWrap/>
            <w:vAlign w:val="center"/>
            <w:hideMark/>
          </w:tcPr>
          <w:p w14:paraId="00A7C3FB"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Statement</w:t>
            </w:r>
          </w:p>
        </w:tc>
        <w:tc>
          <w:tcPr>
            <w:tcW w:w="1418" w:type="dxa"/>
            <w:tcBorders>
              <w:top w:val="single" w:sz="4" w:space="0" w:color="auto"/>
              <w:left w:val="nil"/>
              <w:bottom w:val="single" w:sz="4" w:space="0" w:color="auto"/>
              <w:right w:val="single" w:sz="4" w:space="0" w:color="auto"/>
            </w:tcBorders>
            <w:shd w:val="clear" w:color="000000" w:fill="4F81BD"/>
            <w:noWrap/>
            <w:vAlign w:val="center"/>
            <w:hideMark/>
          </w:tcPr>
          <w:p w14:paraId="3F161873"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Yes/No/NA</w:t>
            </w:r>
          </w:p>
        </w:tc>
        <w:tc>
          <w:tcPr>
            <w:tcW w:w="3543" w:type="dxa"/>
            <w:tcBorders>
              <w:top w:val="single" w:sz="4" w:space="0" w:color="auto"/>
              <w:left w:val="nil"/>
              <w:bottom w:val="single" w:sz="4" w:space="0" w:color="auto"/>
              <w:right w:val="single" w:sz="4" w:space="0" w:color="auto"/>
            </w:tcBorders>
            <w:shd w:val="clear" w:color="000000" w:fill="4F81BD"/>
            <w:noWrap/>
            <w:vAlign w:val="center"/>
            <w:hideMark/>
          </w:tcPr>
          <w:p w14:paraId="4DB4CA52"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Comments</w:t>
            </w:r>
          </w:p>
        </w:tc>
        <w:tc>
          <w:tcPr>
            <w:tcW w:w="3686" w:type="dxa"/>
            <w:tcBorders>
              <w:top w:val="single" w:sz="4" w:space="0" w:color="auto"/>
              <w:left w:val="nil"/>
              <w:bottom w:val="single" w:sz="4" w:space="0" w:color="auto"/>
              <w:right w:val="single" w:sz="4" w:space="0" w:color="auto"/>
            </w:tcBorders>
            <w:shd w:val="clear" w:color="000000" w:fill="4F81BD"/>
            <w:vAlign w:val="center"/>
            <w:hideMark/>
          </w:tcPr>
          <w:p w14:paraId="2BC2893A"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Actions</w:t>
            </w:r>
            <w:r w:rsidRPr="009E1E9C">
              <w:rPr>
                <w:rFonts w:ascii="Calibri" w:eastAsia="Times New Roman" w:hAnsi="Calibri" w:cs="Calibri"/>
                <w:b/>
                <w:bCs/>
                <w:color w:val="FFFFFF"/>
                <w:lang w:eastAsia="en-GB"/>
              </w:rPr>
              <w:br/>
              <w:t>(To be completed by Service Lead)</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61173CF3" w14:textId="6703D36A"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 xml:space="preserve">Date of Completion </w:t>
            </w:r>
          </w:p>
        </w:tc>
      </w:tr>
      <w:tr w:rsidR="00131564" w:rsidRPr="009E1E9C" w14:paraId="21B222FB" w14:textId="77777777" w:rsidTr="00131564">
        <w:trPr>
          <w:trHeight w:val="1152"/>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7761A979" w14:textId="77777777" w:rsidR="00131564" w:rsidRPr="009E1E9C" w:rsidRDefault="00131564" w:rsidP="00131564">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1</w:t>
            </w:r>
          </w:p>
        </w:tc>
        <w:tc>
          <w:tcPr>
            <w:tcW w:w="3827" w:type="dxa"/>
            <w:tcBorders>
              <w:top w:val="single" w:sz="4" w:space="0" w:color="auto"/>
              <w:left w:val="single" w:sz="4" w:space="0" w:color="auto"/>
              <w:bottom w:val="single" w:sz="4" w:space="0" w:color="auto"/>
              <w:right w:val="single" w:sz="4" w:space="0" w:color="auto"/>
            </w:tcBorders>
            <w:shd w:val="clear" w:color="000000" w:fill="DCE6F1"/>
          </w:tcPr>
          <w:p w14:paraId="78AF8FD9" w14:textId="02F214AA"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color w:val="000000"/>
              </w:rPr>
              <w:t xml:space="preserve">Where laundry facilities are shared (either because an ordinary house share arrangement, or because they are communal facilities in a housing scheme) are the facilities clean?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2E72A5" w14:textId="179A5AEC" w:rsidR="00131564" w:rsidRPr="009E1E9C" w:rsidRDefault="00131564" w:rsidP="00131564">
            <w:pPr>
              <w:spacing w:after="0" w:line="240" w:lineRule="auto"/>
              <w:jc w:val="center"/>
              <w:rPr>
                <w:rFonts w:ascii="Calibri" w:eastAsia="Times New Roman" w:hAnsi="Calibri" w:cs="Calibri"/>
                <w:lang w:eastAsia="en-GB"/>
              </w:rPr>
            </w:pPr>
            <w:r>
              <w:rPr>
                <w:rFonts w:ascii="Calibri" w:hAnsi="Calibri" w:cs="Calibri"/>
                <w:b/>
                <w:bCs/>
                <w:color w:val="FFFFFF"/>
              </w:rPr>
              <w:t> </w:t>
            </w:r>
          </w:p>
        </w:tc>
        <w:tc>
          <w:tcPr>
            <w:tcW w:w="3543" w:type="dxa"/>
            <w:tcBorders>
              <w:top w:val="single" w:sz="4" w:space="0" w:color="auto"/>
              <w:left w:val="nil"/>
              <w:bottom w:val="single" w:sz="4" w:space="0" w:color="auto"/>
              <w:right w:val="single" w:sz="4" w:space="0" w:color="auto"/>
            </w:tcBorders>
            <w:shd w:val="clear" w:color="auto" w:fill="auto"/>
            <w:hideMark/>
          </w:tcPr>
          <w:p w14:paraId="4AF0CC54" w14:textId="426B8C81"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12DB88B0"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178E13"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131564" w:rsidRPr="009E1E9C" w14:paraId="282655C0" w14:textId="77777777" w:rsidTr="00131564">
        <w:trPr>
          <w:trHeight w:val="864"/>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49F4B3E0" w14:textId="77777777" w:rsidR="00131564" w:rsidRPr="009E1E9C" w:rsidRDefault="00131564" w:rsidP="00131564">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2</w:t>
            </w:r>
          </w:p>
        </w:tc>
        <w:tc>
          <w:tcPr>
            <w:tcW w:w="3827" w:type="dxa"/>
            <w:tcBorders>
              <w:top w:val="nil"/>
              <w:left w:val="single" w:sz="4" w:space="0" w:color="auto"/>
              <w:bottom w:val="single" w:sz="4" w:space="0" w:color="auto"/>
              <w:right w:val="single" w:sz="4" w:space="0" w:color="auto"/>
            </w:tcBorders>
            <w:shd w:val="clear" w:color="000000" w:fill="DCE6F1"/>
          </w:tcPr>
          <w:p w14:paraId="4BA57729" w14:textId="32F9F98B"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xml:space="preserve">Is the laundry environment cleanable and in good </w:t>
            </w:r>
            <w:proofErr w:type="gramStart"/>
            <w:r>
              <w:rPr>
                <w:rFonts w:ascii="Calibri" w:hAnsi="Calibri" w:cs="Calibri"/>
              </w:rPr>
              <w:t>condition  (</w:t>
            </w:r>
            <w:proofErr w:type="gramEnd"/>
            <w:r>
              <w:rPr>
                <w:rFonts w:ascii="Calibri" w:hAnsi="Calibri" w:cs="Calibri"/>
              </w:rPr>
              <w:t xml:space="preserve">where the provider is </w:t>
            </w:r>
            <w:proofErr w:type="spellStart"/>
            <w:r>
              <w:rPr>
                <w:rFonts w:ascii="Calibri" w:hAnsi="Calibri" w:cs="Calibri"/>
              </w:rPr>
              <w:t>repsonsible</w:t>
            </w:r>
            <w:proofErr w:type="spellEnd"/>
            <w:r>
              <w:rPr>
                <w:rFonts w:ascii="Calibri" w:hAnsi="Calibri" w:cs="Calibri"/>
              </w:rPr>
              <w:t>)?</w:t>
            </w:r>
          </w:p>
        </w:tc>
        <w:tc>
          <w:tcPr>
            <w:tcW w:w="1418" w:type="dxa"/>
            <w:tcBorders>
              <w:top w:val="nil"/>
              <w:left w:val="nil"/>
              <w:bottom w:val="single" w:sz="4" w:space="0" w:color="auto"/>
              <w:right w:val="single" w:sz="4" w:space="0" w:color="auto"/>
            </w:tcBorders>
            <w:shd w:val="clear" w:color="auto" w:fill="auto"/>
            <w:vAlign w:val="center"/>
            <w:hideMark/>
          </w:tcPr>
          <w:p w14:paraId="25D9311E" w14:textId="515D1F3D" w:rsidR="00131564" w:rsidRPr="009E1E9C" w:rsidRDefault="00131564" w:rsidP="00131564">
            <w:pPr>
              <w:spacing w:after="0" w:line="240" w:lineRule="auto"/>
              <w:jc w:val="center"/>
              <w:rPr>
                <w:rFonts w:ascii="Calibri" w:eastAsia="Times New Roman" w:hAnsi="Calibri" w:cs="Calibri"/>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hideMark/>
          </w:tcPr>
          <w:p w14:paraId="183E21D8" w14:textId="7B64D026"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22A51C0F"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3234F4"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131564" w:rsidRPr="009E1E9C" w14:paraId="58BD1809"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1B469CF" w14:textId="77777777" w:rsidR="00131564" w:rsidRPr="009E1E9C" w:rsidRDefault="00131564" w:rsidP="00131564">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3</w:t>
            </w:r>
          </w:p>
        </w:tc>
        <w:tc>
          <w:tcPr>
            <w:tcW w:w="3827" w:type="dxa"/>
            <w:tcBorders>
              <w:top w:val="nil"/>
              <w:left w:val="single" w:sz="4" w:space="0" w:color="auto"/>
              <w:bottom w:val="single" w:sz="4" w:space="0" w:color="auto"/>
              <w:right w:val="single" w:sz="4" w:space="0" w:color="auto"/>
            </w:tcBorders>
            <w:shd w:val="clear" w:color="000000" w:fill="DCE6F1"/>
          </w:tcPr>
          <w:p w14:paraId="614C19D7" w14:textId="65923438"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xml:space="preserve">Is the floor </w:t>
            </w:r>
            <w:proofErr w:type="gramStart"/>
            <w:r>
              <w:rPr>
                <w:rFonts w:ascii="Calibri" w:hAnsi="Calibri" w:cs="Calibri"/>
              </w:rPr>
              <w:t>clean  (</w:t>
            </w:r>
            <w:proofErr w:type="gramEnd"/>
            <w:r>
              <w:rPr>
                <w:rFonts w:ascii="Calibri" w:hAnsi="Calibri" w:cs="Calibri"/>
              </w:rPr>
              <w:t xml:space="preserve">where the provider is </w:t>
            </w:r>
            <w:proofErr w:type="spellStart"/>
            <w:r>
              <w:rPr>
                <w:rFonts w:ascii="Calibri" w:hAnsi="Calibri" w:cs="Calibri"/>
              </w:rPr>
              <w:t>repsonsible</w:t>
            </w:r>
            <w:proofErr w:type="spellEnd"/>
            <w:r>
              <w:rPr>
                <w:rFonts w:ascii="Calibri" w:hAnsi="Calibri" w:cs="Calibri"/>
              </w:rPr>
              <w:t>)?</w:t>
            </w:r>
          </w:p>
        </w:tc>
        <w:tc>
          <w:tcPr>
            <w:tcW w:w="1418" w:type="dxa"/>
            <w:tcBorders>
              <w:top w:val="nil"/>
              <w:left w:val="nil"/>
              <w:bottom w:val="single" w:sz="4" w:space="0" w:color="auto"/>
              <w:right w:val="single" w:sz="4" w:space="0" w:color="auto"/>
            </w:tcBorders>
            <w:shd w:val="clear" w:color="auto" w:fill="auto"/>
            <w:vAlign w:val="center"/>
            <w:hideMark/>
          </w:tcPr>
          <w:p w14:paraId="3F883FAC" w14:textId="174A9E70" w:rsidR="00131564" w:rsidRPr="009E1E9C" w:rsidRDefault="00131564" w:rsidP="00131564">
            <w:pPr>
              <w:spacing w:after="0" w:line="240" w:lineRule="auto"/>
              <w:jc w:val="center"/>
              <w:rPr>
                <w:rFonts w:ascii="Calibri" w:eastAsia="Times New Roman" w:hAnsi="Calibri" w:cs="Calibri"/>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hideMark/>
          </w:tcPr>
          <w:p w14:paraId="68FF78E8" w14:textId="163C84A4"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2BCE4ACD"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18713E"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131564" w:rsidRPr="009E1E9C" w14:paraId="7C7E9D06" w14:textId="77777777" w:rsidTr="00131564">
        <w:trPr>
          <w:trHeight w:val="864"/>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94FFA2B" w14:textId="77777777" w:rsidR="00131564" w:rsidRPr="009E1E9C" w:rsidRDefault="00131564" w:rsidP="00131564">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4</w:t>
            </w:r>
          </w:p>
        </w:tc>
        <w:tc>
          <w:tcPr>
            <w:tcW w:w="3827" w:type="dxa"/>
            <w:tcBorders>
              <w:top w:val="nil"/>
              <w:left w:val="single" w:sz="4" w:space="0" w:color="auto"/>
              <w:bottom w:val="single" w:sz="4" w:space="0" w:color="auto"/>
              <w:right w:val="single" w:sz="4" w:space="0" w:color="auto"/>
            </w:tcBorders>
            <w:shd w:val="clear" w:color="000000" w:fill="DCE6F1"/>
          </w:tcPr>
          <w:p w14:paraId="3C3D28DA" w14:textId="2AB94971"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xml:space="preserve">Is the floor cleanable and in good </w:t>
            </w:r>
            <w:proofErr w:type="gramStart"/>
            <w:r>
              <w:rPr>
                <w:rFonts w:ascii="Calibri" w:hAnsi="Calibri" w:cs="Calibri"/>
              </w:rPr>
              <w:t>condition  (</w:t>
            </w:r>
            <w:proofErr w:type="gramEnd"/>
            <w:r>
              <w:rPr>
                <w:rFonts w:ascii="Calibri" w:hAnsi="Calibri" w:cs="Calibri"/>
              </w:rPr>
              <w:t xml:space="preserve">where the provider is </w:t>
            </w:r>
            <w:proofErr w:type="spellStart"/>
            <w:r>
              <w:rPr>
                <w:rFonts w:ascii="Calibri" w:hAnsi="Calibri" w:cs="Calibri"/>
              </w:rPr>
              <w:t>repsonsible</w:t>
            </w:r>
            <w:proofErr w:type="spellEnd"/>
            <w:r>
              <w:rPr>
                <w:rFonts w:ascii="Calibri" w:hAnsi="Calibri" w:cs="Calibri"/>
              </w:rPr>
              <w:t>)?</w:t>
            </w:r>
          </w:p>
        </w:tc>
        <w:tc>
          <w:tcPr>
            <w:tcW w:w="1418" w:type="dxa"/>
            <w:tcBorders>
              <w:top w:val="nil"/>
              <w:left w:val="nil"/>
              <w:bottom w:val="single" w:sz="4" w:space="0" w:color="auto"/>
              <w:right w:val="single" w:sz="4" w:space="0" w:color="auto"/>
            </w:tcBorders>
            <w:shd w:val="clear" w:color="auto" w:fill="auto"/>
            <w:vAlign w:val="center"/>
            <w:hideMark/>
          </w:tcPr>
          <w:p w14:paraId="1154F5E2" w14:textId="2C1EABE0" w:rsidR="00131564" w:rsidRPr="009E1E9C" w:rsidRDefault="00131564" w:rsidP="00131564">
            <w:pPr>
              <w:spacing w:after="0" w:line="240" w:lineRule="auto"/>
              <w:jc w:val="center"/>
              <w:rPr>
                <w:rFonts w:ascii="Calibri" w:eastAsia="Times New Roman" w:hAnsi="Calibri" w:cs="Calibri"/>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hideMark/>
          </w:tcPr>
          <w:p w14:paraId="0369ABE8" w14:textId="39B1ADFA"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07F49DBB"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53B61F"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131564" w:rsidRPr="009E1E9C" w14:paraId="5724AC85"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205AE040" w14:textId="77777777" w:rsidR="00131564" w:rsidRPr="009E1E9C" w:rsidRDefault="00131564" w:rsidP="00131564">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5</w:t>
            </w:r>
          </w:p>
        </w:tc>
        <w:tc>
          <w:tcPr>
            <w:tcW w:w="3827" w:type="dxa"/>
            <w:tcBorders>
              <w:top w:val="nil"/>
              <w:left w:val="single" w:sz="4" w:space="0" w:color="auto"/>
              <w:bottom w:val="single" w:sz="4" w:space="0" w:color="auto"/>
              <w:right w:val="single" w:sz="4" w:space="0" w:color="auto"/>
            </w:tcBorders>
            <w:shd w:val="clear" w:color="000000" w:fill="DCE6F1"/>
          </w:tcPr>
          <w:p w14:paraId="5959AE79" w14:textId="706C1700"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Is the laundry environment free from clutter and extraneous items (including food and drink)?</w:t>
            </w:r>
          </w:p>
        </w:tc>
        <w:tc>
          <w:tcPr>
            <w:tcW w:w="1418" w:type="dxa"/>
            <w:tcBorders>
              <w:top w:val="nil"/>
              <w:left w:val="nil"/>
              <w:bottom w:val="single" w:sz="4" w:space="0" w:color="auto"/>
              <w:right w:val="single" w:sz="4" w:space="0" w:color="auto"/>
            </w:tcBorders>
            <w:shd w:val="clear" w:color="auto" w:fill="auto"/>
            <w:vAlign w:val="center"/>
            <w:hideMark/>
          </w:tcPr>
          <w:p w14:paraId="60872CC6" w14:textId="151D08DE" w:rsidR="00131564" w:rsidRPr="009E1E9C" w:rsidRDefault="00131564" w:rsidP="00131564">
            <w:pPr>
              <w:spacing w:after="0" w:line="240" w:lineRule="auto"/>
              <w:jc w:val="center"/>
              <w:rPr>
                <w:rFonts w:ascii="Calibri" w:eastAsia="Times New Roman" w:hAnsi="Calibri" w:cs="Calibri"/>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hideMark/>
          </w:tcPr>
          <w:p w14:paraId="3CCD9972" w14:textId="33205E17" w:rsidR="00131564" w:rsidRPr="009E1E9C" w:rsidRDefault="00131564" w:rsidP="00131564">
            <w:pPr>
              <w:spacing w:after="0" w:line="240" w:lineRule="auto"/>
              <w:rPr>
                <w:rFonts w:ascii="Calibri" w:eastAsia="Times New Roman" w:hAnsi="Calibri" w:cs="Calibri"/>
                <w:lang w:eastAsia="en-GB"/>
              </w:rPr>
            </w:pPr>
            <w:r>
              <w:rPr>
                <w:rFonts w:ascii="Calibri" w:hAnsi="Calibri" w:cs="Calibri"/>
                <w:i/>
                <w:iCs/>
              </w:rPr>
              <w:t>(Check area for inappropriate items)</w:t>
            </w:r>
          </w:p>
        </w:tc>
        <w:tc>
          <w:tcPr>
            <w:tcW w:w="3686" w:type="dxa"/>
            <w:tcBorders>
              <w:top w:val="nil"/>
              <w:left w:val="nil"/>
              <w:bottom w:val="single" w:sz="4" w:space="0" w:color="auto"/>
              <w:right w:val="single" w:sz="4" w:space="0" w:color="auto"/>
            </w:tcBorders>
            <w:shd w:val="clear" w:color="auto" w:fill="auto"/>
            <w:noWrap/>
            <w:vAlign w:val="bottom"/>
            <w:hideMark/>
          </w:tcPr>
          <w:p w14:paraId="36848B5F"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E39701"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131564" w:rsidRPr="009E1E9C" w14:paraId="22756195"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34FB5C22" w14:textId="77777777" w:rsidR="00131564" w:rsidRPr="009E1E9C" w:rsidRDefault="00131564" w:rsidP="00131564">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6</w:t>
            </w:r>
          </w:p>
        </w:tc>
        <w:tc>
          <w:tcPr>
            <w:tcW w:w="3827" w:type="dxa"/>
            <w:tcBorders>
              <w:top w:val="nil"/>
              <w:left w:val="single" w:sz="4" w:space="0" w:color="auto"/>
              <w:bottom w:val="single" w:sz="4" w:space="0" w:color="auto"/>
              <w:right w:val="single" w:sz="4" w:space="0" w:color="auto"/>
            </w:tcBorders>
            <w:shd w:val="clear" w:color="000000" w:fill="DCE6F1"/>
          </w:tcPr>
          <w:p w14:paraId="2A0A5AD2" w14:textId="201048DB"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color w:val="000000"/>
              </w:rPr>
              <w:t>Is the laundry room/facility free of a manual sluice facility / sluicing basin?</w:t>
            </w:r>
          </w:p>
        </w:tc>
        <w:tc>
          <w:tcPr>
            <w:tcW w:w="1418" w:type="dxa"/>
            <w:tcBorders>
              <w:top w:val="nil"/>
              <w:left w:val="nil"/>
              <w:bottom w:val="single" w:sz="4" w:space="0" w:color="auto"/>
              <w:right w:val="single" w:sz="4" w:space="0" w:color="auto"/>
            </w:tcBorders>
            <w:shd w:val="clear" w:color="auto" w:fill="auto"/>
            <w:vAlign w:val="center"/>
            <w:hideMark/>
          </w:tcPr>
          <w:p w14:paraId="6A4AF54A" w14:textId="25F2A7B2"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hideMark/>
          </w:tcPr>
          <w:p w14:paraId="58B11144" w14:textId="05295015" w:rsidR="00131564" w:rsidRPr="009E1E9C" w:rsidRDefault="00131564" w:rsidP="00131564">
            <w:pPr>
              <w:spacing w:after="0" w:line="240" w:lineRule="auto"/>
              <w:rPr>
                <w:rFonts w:ascii="Calibri" w:eastAsia="Times New Roman" w:hAnsi="Calibri" w:cs="Calibri"/>
                <w:lang w:eastAsia="en-GB"/>
              </w:rPr>
            </w:pPr>
            <w:r>
              <w:rPr>
                <w:rFonts w:ascii="Calibri" w:hAnsi="Calibri" w:cs="Calibri"/>
                <w:i/>
                <w:iCs/>
              </w:rPr>
              <w:t>(Check staff are not manually (hand cleaning) garments)</w:t>
            </w:r>
          </w:p>
        </w:tc>
        <w:tc>
          <w:tcPr>
            <w:tcW w:w="3686" w:type="dxa"/>
            <w:tcBorders>
              <w:top w:val="nil"/>
              <w:left w:val="nil"/>
              <w:bottom w:val="single" w:sz="4" w:space="0" w:color="auto"/>
              <w:right w:val="single" w:sz="4" w:space="0" w:color="auto"/>
            </w:tcBorders>
            <w:shd w:val="clear" w:color="auto" w:fill="auto"/>
            <w:noWrap/>
            <w:vAlign w:val="bottom"/>
            <w:hideMark/>
          </w:tcPr>
          <w:p w14:paraId="1BF0416F"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0B1018"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131564" w:rsidRPr="009E1E9C" w14:paraId="4693FE3D"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0C2D4429" w14:textId="77777777" w:rsidR="00131564" w:rsidRPr="009E1E9C" w:rsidRDefault="00131564" w:rsidP="00131564">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7</w:t>
            </w:r>
          </w:p>
        </w:tc>
        <w:tc>
          <w:tcPr>
            <w:tcW w:w="3827" w:type="dxa"/>
            <w:tcBorders>
              <w:top w:val="nil"/>
              <w:left w:val="single" w:sz="4" w:space="0" w:color="auto"/>
              <w:bottom w:val="single" w:sz="4" w:space="0" w:color="auto"/>
              <w:right w:val="single" w:sz="4" w:space="0" w:color="auto"/>
            </w:tcBorders>
            <w:shd w:val="clear" w:color="000000" w:fill="DCE6F1"/>
          </w:tcPr>
          <w:p w14:paraId="3F9C80C2" w14:textId="725ECC58"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color w:val="000000"/>
              </w:rPr>
              <w:t xml:space="preserve">Is soiled linen, contaminated with blood or body fluids, or from an isolation room managed safely </w:t>
            </w:r>
            <w:proofErr w:type="spellStart"/>
            <w:r>
              <w:rPr>
                <w:rFonts w:ascii="Calibri" w:hAnsi="Calibri" w:cs="Calibri"/>
                <w:color w:val="000000"/>
              </w:rPr>
              <w:t>i.e</w:t>
            </w:r>
            <w:proofErr w:type="spellEnd"/>
            <w:r>
              <w:rPr>
                <w:rFonts w:ascii="Calibri" w:hAnsi="Calibri" w:cs="Calibri"/>
                <w:color w:val="000000"/>
              </w:rPr>
              <w:t xml:space="preserve"> placed in water-soluble bags?</w:t>
            </w:r>
          </w:p>
        </w:tc>
        <w:tc>
          <w:tcPr>
            <w:tcW w:w="1418" w:type="dxa"/>
            <w:tcBorders>
              <w:top w:val="nil"/>
              <w:left w:val="nil"/>
              <w:bottom w:val="single" w:sz="4" w:space="0" w:color="auto"/>
              <w:right w:val="single" w:sz="4" w:space="0" w:color="auto"/>
            </w:tcBorders>
            <w:shd w:val="clear" w:color="auto" w:fill="auto"/>
            <w:vAlign w:val="center"/>
            <w:hideMark/>
          </w:tcPr>
          <w:p w14:paraId="72045E3A" w14:textId="4F3D79B8"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hideMark/>
          </w:tcPr>
          <w:p w14:paraId="2C9FC96A" w14:textId="5B7F90D6"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hideMark/>
          </w:tcPr>
          <w:p w14:paraId="08FEA22E"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A07ACE"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131564" w:rsidRPr="009E1E9C" w14:paraId="7AA78E74"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5486356C" w14:textId="262F91AD"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8</w:t>
            </w:r>
          </w:p>
        </w:tc>
        <w:tc>
          <w:tcPr>
            <w:tcW w:w="3827" w:type="dxa"/>
            <w:tcBorders>
              <w:top w:val="nil"/>
              <w:left w:val="single" w:sz="4" w:space="0" w:color="auto"/>
              <w:bottom w:val="single" w:sz="4" w:space="0" w:color="auto"/>
              <w:right w:val="single" w:sz="4" w:space="0" w:color="auto"/>
            </w:tcBorders>
            <w:shd w:val="clear" w:color="000000" w:fill="DCE6F1"/>
          </w:tcPr>
          <w:p w14:paraId="3BBC40A2" w14:textId="47E4507C"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rPr>
              <w:t xml:space="preserve">Is PPE available for staff to use </w:t>
            </w:r>
            <w:proofErr w:type="spellStart"/>
            <w:r>
              <w:rPr>
                <w:rFonts w:ascii="Calibri" w:hAnsi="Calibri" w:cs="Calibri"/>
              </w:rPr>
              <w:t>ie</w:t>
            </w:r>
            <w:proofErr w:type="spellEnd"/>
            <w:r>
              <w:rPr>
                <w:rFonts w:ascii="Calibri" w:hAnsi="Calibri" w:cs="Calibri"/>
              </w:rPr>
              <w:t xml:space="preserve"> gloves and apron?</w:t>
            </w:r>
          </w:p>
        </w:tc>
        <w:tc>
          <w:tcPr>
            <w:tcW w:w="1418" w:type="dxa"/>
            <w:tcBorders>
              <w:top w:val="nil"/>
              <w:left w:val="nil"/>
              <w:bottom w:val="single" w:sz="4" w:space="0" w:color="auto"/>
              <w:right w:val="single" w:sz="4" w:space="0" w:color="auto"/>
            </w:tcBorders>
            <w:shd w:val="clear" w:color="auto" w:fill="auto"/>
            <w:vAlign w:val="center"/>
          </w:tcPr>
          <w:p w14:paraId="40085CDF" w14:textId="1CF090B9"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1BDF9E92" w14:textId="53ECBD5B"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6CD30C6C"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77906CB7"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5B16DC82"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466A2207" w14:textId="09F470B1"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9</w:t>
            </w:r>
          </w:p>
        </w:tc>
        <w:tc>
          <w:tcPr>
            <w:tcW w:w="3827" w:type="dxa"/>
            <w:tcBorders>
              <w:top w:val="nil"/>
              <w:left w:val="single" w:sz="4" w:space="0" w:color="auto"/>
              <w:bottom w:val="single" w:sz="4" w:space="0" w:color="auto"/>
              <w:right w:val="single" w:sz="4" w:space="0" w:color="auto"/>
            </w:tcBorders>
            <w:shd w:val="clear" w:color="000000" w:fill="DCE6F1"/>
          </w:tcPr>
          <w:p w14:paraId="70A83238" w14:textId="3C293615" w:rsidR="00131564" w:rsidRPr="009E1E9C" w:rsidRDefault="00131564" w:rsidP="00131564">
            <w:pPr>
              <w:spacing w:after="0" w:line="240" w:lineRule="auto"/>
              <w:rPr>
                <w:rFonts w:ascii="Calibri" w:eastAsia="Times New Roman" w:hAnsi="Calibri" w:cs="Calibri"/>
                <w:color w:val="000000"/>
                <w:lang w:eastAsia="en-GB"/>
              </w:rPr>
            </w:pPr>
            <w:proofErr w:type="gramStart"/>
            <w:r>
              <w:rPr>
                <w:rFonts w:ascii="Calibri" w:hAnsi="Calibri" w:cs="Calibri"/>
              </w:rPr>
              <w:t>Are people who are</w:t>
            </w:r>
            <w:proofErr w:type="gramEnd"/>
            <w:r>
              <w:rPr>
                <w:rFonts w:ascii="Calibri" w:hAnsi="Calibri" w:cs="Calibri"/>
              </w:rPr>
              <w:t xml:space="preserve"> infectious supported to follow best practice guidance around their laundry? </w:t>
            </w:r>
          </w:p>
        </w:tc>
        <w:tc>
          <w:tcPr>
            <w:tcW w:w="1418" w:type="dxa"/>
            <w:tcBorders>
              <w:top w:val="nil"/>
              <w:left w:val="nil"/>
              <w:bottom w:val="single" w:sz="4" w:space="0" w:color="auto"/>
              <w:right w:val="single" w:sz="4" w:space="0" w:color="auto"/>
            </w:tcBorders>
            <w:shd w:val="clear" w:color="auto" w:fill="auto"/>
            <w:vAlign w:val="center"/>
          </w:tcPr>
          <w:p w14:paraId="7F9B79B6" w14:textId="140C9E4C"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0A994690" w14:textId="432174D8"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3534B723"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426295BA"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3780F97F" w14:textId="77777777" w:rsidTr="00131564">
        <w:trPr>
          <w:trHeight w:val="576"/>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tcPr>
          <w:p w14:paraId="30B453B3" w14:textId="257BC670"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10</w:t>
            </w:r>
          </w:p>
        </w:tc>
        <w:tc>
          <w:tcPr>
            <w:tcW w:w="3827" w:type="dxa"/>
            <w:tcBorders>
              <w:top w:val="single" w:sz="4" w:space="0" w:color="auto"/>
              <w:left w:val="single" w:sz="4" w:space="0" w:color="auto"/>
              <w:bottom w:val="single" w:sz="4" w:space="0" w:color="auto"/>
              <w:right w:val="single" w:sz="4" w:space="0" w:color="auto"/>
            </w:tcBorders>
            <w:shd w:val="clear" w:color="000000" w:fill="DCE6F1"/>
          </w:tcPr>
          <w:p w14:paraId="10FBC256" w14:textId="758C54E3"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rPr>
              <w:t xml:space="preserve">Has the provider considered if people will need additional support with their laundry if they develop symptoms and has taken steps to ensure this support is available?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5B1B96" w14:textId="23A1812D"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single" w:sz="4" w:space="0" w:color="auto"/>
              <w:left w:val="single" w:sz="4" w:space="0" w:color="auto"/>
              <w:bottom w:val="single" w:sz="4" w:space="0" w:color="auto"/>
              <w:right w:val="single" w:sz="4" w:space="0" w:color="auto"/>
            </w:tcBorders>
            <w:shd w:val="clear" w:color="auto" w:fill="auto"/>
            <w:noWrap/>
          </w:tcPr>
          <w:p w14:paraId="333E01C4" w14:textId="05E566CE"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67F7C"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5BC97"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29515C7B" w14:textId="77777777" w:rsidTr="00131564">
        <w:trPr>
          <w:trHeight w:val="576"/>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tcPr>
          <w:p w14:paraId="09110097" w14:textId="6050F620"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lastRenderedPageBreak/>
              <w:t>11</w:t>
            </w:r>
          </w:p>
        </w:tc>
        <w:tc>
          <w:tcPr>
            <w:tcW w:w="3827" w:type="dxa"/>
            <w:tcBorders>
              <w:top w:val="single" w:sz="4" w:space="0" w:color="auto"/>
              <w:left w:val="single" w:sz="4" w:space="0" w:color="auto"/>
              <w:bottom w:val="single" w:sz="4" w:space="0" w:color="auto"/>
              <w:right w:val="single" w:sz="4" w:space="0" w:color="auto"/>
            </w:tcBorders>
            <w:shd w:val="clear" w:color="000000" w:fill="DCE6F1"/>
          </w:tcPr>
          <w:p w14:paraId="6C504B7D" w14:textId="4CA59CF1"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color w:val="000000"/>
              </w:rPr>
              <w:t>Is the tumble dryer vented to the outside or a condenser?</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6CE1CF" w14:textId="0882948F"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single" w:sz="4" w:space="0" w:color="auto"/>
              <w:left w:val="nil"/>
              <w:bottom w:val="single" w:sz="4" w:space="0" w:color="auto"/>
              <w:right w:val="single" w:sz="4" w:space="0" w:color="auto"/>
            </w:tcBorders>
            <w:shd w:val="clear" w:color="auto" w:fill="auto"/>
            <w:noWrap/>
          </w:tcPr>
          <w:p w14:paraId="6F1FB583" w14:textId="1489DE9C"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E835156"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ED415B2"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74BD4AEE"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31559641" w14:textId="011BCC70"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12</w:t>
            </w:r>
          </w:p>
        </w:tc>
        <w:tc>
          <w:tcPr>
            <w:tcW w:w="3827" w:type="dxa"/>
            <w:tcBorders>
              <w:top w:val="nil"/>
              <w:left w:val="single" w:sz="4" w:space="0" w:color="auto"/>
              <w:bottom w:val="single" w:sz="4" w:space="0" w:color="auto"/>
              <w:right w:val="single" w:sz="4" w:space="0" w:color="auto"/>
            </w:tcBorders>
            <w:shd w:val="clear" w:color="000000" w:fill="DCE6F1"/>
          </w:tcPr>
          <w:p w14:paraId="3B71FE9A" w14:textId="082DC40B"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color w:val="000000"/>
              </w:rPr>
              <w:t xml:space="preserve">Is the washing machine and tumble dryer in good working </w:t>
            </w:r>
            <w:proofErr w:type="gramStart"/>
            <w:r>
              <w:rPr>
                <w:rFonts w:ascii="Calibri" w:hAnsi="Calibri" w:cs="Calibri"/>
                <w:color w:val="000000"/>
              </w:rPr>
              <w:t>order ?</w:t>
            </w:r>
            <w:proofErr w:type="gramEnd"/>
          </w:p>
        </w:tc>
        <w:tc>
          <w:tcPr>
            <w:tcW w:w="1418" w:type="dxa"/>
            <w:tcBorders>
              <w:top w:val="nil"/>
              <w:left w:val="nil"/>
              <w:bottom w:val="single" w:sz="4" w:space="0" w:color="auto"/>
              <w:right w:val="single" w:sz="4" w:space="0" w:color="auto"/>
            </w:tcBorders>
            <w:shd w:val="clear" w:color="auto" w:fill="auto"/>
            <w:vAlign w:val="center"/>
          </w:tcPr>
          <w:p w14:paraId="1F411C42" w14:textId="5EC68467"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1FE5E04D" w14:textId="00D25C48"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50DAB905"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71F8E6DB"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11C6BD03"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2941E53C" w14:textId="6E5E0C65"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13</w:t>
            </w:r>
          </w:p>
        </w:tc>
        <w:tc>
          <w:tcPr>
            <w:tcW w:w="3827" w:type="dxa"/>
            <w:tcBorders>
              <w:top w:val="nil"/>
              <w:left w:val="single" w:sz="4" w:space="0" w:color="auto"/>
              <w:bottom w:val="single" w:sz="4" w:space="0" w:color="auto"/>
              <w:right w:val="single" w:sz="4" w:space="0" w:color="auto"/>
            </w:tcBorders>
            <w:shd w:val="clear" w:color="000000" w:fill="DCE6F1"/>
          </w:tcPr>
          <w:p w14:paraId="6003F3BB" w14:textId="212AE91C"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color w:val="000000"/>
              </w:rPr>
              <w:t>Is the washing machine and tumble dryer included in a planned maintenance programme?</w:t>
            </w:r>
          </w:p>
        </w:tc>
        <w:tc>
          <w:tcPr>
            <w:tcW w:w="1418" w:type="dxa"/>
            <w:tcBorders>
              <w:top w:val="nil"/>
              <w:left w:val="nil"/>
              <w:bottom w:val="single" w:sz="4" w:space="0" w:color="auto"/>
              <w:right w:val="single" w:sz="4" w:space="0" w:color="auto"/>
            </w:tcBorders>
            <w:shd w:val="clear" w:color="auto" w:fill="auto"/>
            <w:vAlign w:val="center"/>
          </w:tcPr>
          <w:p w14:paraId="12AA2AF9" w14:textId="063D9E6F"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253F445C" w14:textId="04F3BD57"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072E5637"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17AE38D3"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5AAA89CF"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104DE513" w14:textId="278AEE11"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14</w:t>
            </w:r>
          </w:p>
        </w:tc>
        <w:tc>
          <w:tcPr>
            <w:tcW w:w="3827" w:type="dxa"/>
            <w:tcBorders>
              <w:top w:val="nil"/>
              <w:left w:val="single" w:sz="4" w:space="0" w:color="auto"/>
              <w:bottom w:val="single" w:sz="4" w:space="0" w:color="auto"/>
              <w:right w:val="single" w:sz="4" w:space="0" w:color="auto"/>
            </w:tcBorders>
            <w:shd w:val="clear" w:color="000000" w:fill="DCE6F1"/>
          </w:tcPr>
          <w:p w14:paraId="1759BA3C" w14:textId="15B3667F"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rPr>
              <w:t>Is the handwash basin used only for hand washing (and not for discarding of any fluids)?</w:t>
            </w:r>
          </w:p>
        </w:tc>
        <w:tc>
          <w:tcPr>
            <w:tcW w:w="1418" w:type="dxa"/>
            <w:tcBorders>
              <w:top w:val="nil"/>
              <w:left w:val="nil"/>
              <w:bottom w:val="single" w:sz="4" w:space="0" w:color="auto"/>
              <w:right w:val="single" w:sz="4" w:space="0" w:color="auto"/>
            </w:tcBorders>
            <w:shd w:val="clear" w:color="auto" w:fill="auto"/>
            <w:vAlign w:val="center"/>
          </w:tcPr>
          <w:p w14:paraId="684A4957" w14:textId="1E6FD498"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04EC7BA1" w14:textId="433B7AC3"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7F4F8DFA"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2A069C65"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371D6FFB"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5B75B01A" w14:textId="64E2A1AC"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15</w:t>
            </w:r>
          </w:p>
        </w:tc>
        <w:tc>
          <w:tcPr>
            <w:tcW w:w="3827" w:type="dxa"/>
            <w:tcBorders>
              <w:top w:val="nil"/>
              <w:left w:val="single" w:sz="4" w:space="0" w:color="auto"/>
              <w:bottom w:val="single" w:sz="4" w:space="0" w:color="auto"/>
              <w:right w:val="single" w:sz="4" w:space="0" w:color="auto"/>
            </w:tcBorders>
            <w:shd w:val="clear" w:color="000000" w:fill="DCE6F1"/>
          </w:tcPr>
          <w:p w14:paraId="4CF1B07C" w14:textId="5BE15B20"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color w:val="000000"/>
              </w:rPr>
              <w:t>Is the designated handwash basin accessible for users?</w:t>
            </w:r>
          </w:p>
        </w:tc>
        <w:tc>
          <w:tcPr>
            <w:tcW w:w="1418" w:type="dxa"/>
            <w:tcBorders>
              <w:top w:val="nil"/>
              <w:left w:val="nil"/>
              <w:bottom w:val="single" w:sz="4" w:space="0" w:color="auto"/>
              <w:right w:val="single" w:sz="4" w:space="0" w:color="auto"/>
            </w:tcBorders>
            <w:shd w:val="clear" w:color="auto" w:fill="auto"/>
            <w:vAlign w:val="center"/>
          </w:tcPr>
          <w:p w14:paraId="6F0C531F" w14:textId="6F71B955"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46DDB071" w14:textId="78DFE27E" w:rsidR="00131564" w:rsidRPr="009E1E9C" w:rsidRDefault="00131564" w:rsidP="00131564">
            <w:pPr>
              <w:spacing w:after="0" w:line="240" w:lineRule="auto"/>
              <w:rPr>
                <w:rFonts w:ascii="Calibri" w:eastAsia="Times New Roman" w:hAnsi="Calibri" w:cs="Calibri"/>
                <w:lang w:eastAsia="en-GB"/>
              </w:rPr>
            </w:pPr>
            <w:r>
              <w:rPr>
                <w:rFonts w:ascii="Calibri" w:hAnsi="Calibri" w:cs="Calibri"/>
                <w:i/>
                <w:iCs/>
              </w:rPr>
              <w:t>(Check items are not in the way of the hand wash basin)</w:t>
            </w:r>
          </w:p>
        </w:tc>
        <w:tc>
          <w:tcPr>
            <w:tcW w:w="3686" w:type="dxa"/>
            <w:tcBorders>
              <w:top w:val="nil"/>
              <w:left w:val="nil"/>
              <w:bottom w:val="single" w:sz="4" w:space="0" w:color="auto"/>
              <w:right w:val="single" w:sz="4" w:space="0" w:color="auto"/>
            </w:tcBorders>
            <w:shd w:val="clear" w:color="auto" w:fill="auto"/>
            <w:noWrap/>
            <w:vAlign w:val="bottom"/>
          </w:tcPr>
          <w:p w14:paraId="41C6B358"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7EDB1E11"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3CC054AA"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55874FB7" w14:textId="5B9494F7"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16</w:t>
            </w:r>
          </w:p>
        </w:tc>
        <w:tc>
          <w:tcPr>
            <w:tcW w:w="3827" w:type="dxa"/>
            <w:tcBorders>
              <w:top w:val="nil"/>
              <w:left w:val="single" w:sz="4" w:space="0" w:color="auto"/>
              <w:bottom w:val="single" w:sz="4" w:space="0" w:color="auto"/>
              <w:right w:val="single" w:sz="4" w:space="0" w:color="auto"/>
            </w:tcBorders>
            <w:shd w:val="clear" w:color="000000" w:fill="DCE6F1"/>
          </w:tcPr>
          <w:p w14:paraId="430A04A2" w14:textId="4000FC47"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rPr>
              <w:t>Is the handwash basin of a safe design i.e. plug free, overflow free, waste offset from tap flow, providing water at a comfortable temperature (</w:t>
            </w:r>
            <w:proofErr w:type="spellStart"/>
            <w:r>
              <w:rPr>
                <w:rFonts w:ascii="Calibri" w:hAnsi="Calibri" w:cs="Calibri"/>
              </w:rPr>
              <w:t>i.</w:t>
            </w:r>
            <w:proofErr w:type="gramStart"/>
            <w:r>
              <w:rPr>
                <w:rFonts w:ascii="Calibri" w:hAnsi="Calibri" w:cs="Calibri"/>
              </w:rPr>
              <w:t>e.mixer</w:t>
            </w:r>
            <w:proofErr w:type="spellEnd"/>
            <w:proofErr w:type="gramEnd"/>
            <w:r>
              <w:rPr>
                <w:rFonts w:ascii="Calibri" w:hAnsi="Calibri" w:cs="Calibri"/>
              </w:rPr>
              <w:t xml:space="preserve"> taps or thermostatically controlled), elbow operated or paper towels used to turn off taps?</w:t>
            </w:r>
          </w:p>
        </w:tc>
        <w:tc>
          <w:tcPr>
            <w:tcW w:w="1418" w:type="dxa"/>
            <w:tcBorders>
              <w:top w:val="nil"/>
              <w:left w:val="nil"/>
              <w:bottom w:val="single" w:sz="4" w:space="0" w:color="auto"/>
              <w:right w:val="single" w:sz="4" w:space="0" w:color="auto"/>
            </w:tcBorders>
            <w:shd w:val="clear" w:color="auto" w:fill="auto"/>
            <w:vAlign w:val="center"/>
          </w:tcPr>
          <w:p w14:paraId="72609CEE" w14:textId="00DAF70E"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7F714DBE" w14:textId="6B447D98"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38C078D2"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4AE7E170"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1C645A03" w14:textId="77777777" w:rsidTr="00131564">
        <w:trPr>
          <w:trHeight w:val="361"/>
        </w:trPr>
        <w:tc>
          <w:tcPr>
            <w:tcW w:w="1135" w:type="dxa"/>
            <w:tcBorders>
              <w:top w:val="nil"/>
              <w:left w:val="single" w:sz="4" w:space="0" w:color="auto"/>
              <w:bottom w:val="single" w:sz="4" w:space="0" w:color="auto"/>
              <w:right w:val="single" w:sz="4" w:space="0" w:color="auto"/>
            </w:tcBorders>
            <w:shd w:val="clear" w:color="000000" w:fill="4F81BD"/>
            <w:vAlign w:val="center"/>
          </w:tcPr>
          <w:p w14:paraId="1B6D68DF" w14:textId="6CC5987D"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17</w:t>
            </w:r>
          </w:p>
        </w:tc>
        <w:tc>
          <w:tcPr>
            <w:tcW w:w="3827" w:type="dxa"/>
            <w:tcBorders>
              <w:top w:val="nil"/>
              <w:left w:val="single" w:sz="4" w:space="0" w:color="auto"/>
              <w:bottom w:val="single" w:sz="4" w:space="0" w:color="auto"/>
              <w:right w:val="single" w:sz="4" w:space="0" w:color="auto"/>
            </w:tcBorders>
            <w:shd w:val="clear" w:color="000000" w:fill="DCE6F1"/>
          </w:tcPr>
          <w:p w14:paraId="4F5CE643" w14:textId="3D932230"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rPr>
              <w:t>Is the handwash basin clean?</w:t>
            </w:r>
          </w:p>
        </w:tc>
        <w:tc>
          <w:tcPr>
            <w:tcW w:w="1418" w:type="dxa"/>
            <w:tcBorders>
              <w:top w:val="nil"/>
              <w:left w:val="nil"/>
              <w:bottom w:val="single" w:sz="4" w:space="0" w:color="auto"/>
              <w:right w:val="single" w:sz="4" w:space="0" w:color="auto"/>
            </w:tcBorders>
            <w:shd w:val="clear" w:color="auto" w:fill="auto"/>
            <w:vAlign w:val="center"/>
          </w:tcPr>
          <w:p w14:paraId="39FA7B78" w14:textId="50935517"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595F9058" w14:textId="3F344266"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4231736F"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7E263FA3"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7E67017E"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50DDDA10" w14:textId="56BC19FA"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18</w:t>
            </w:r>
          </w:p>
        </w:tc>
        <w:tc>
          <w:tcPr>
            <w:tcW w:w="3827" w:type="dxa"/>
            <w:tcBorders>
              <w:top w:val="nil"/>
              <w:left w:val="single" w:sz="4" w:space="0" w:color="auto"/>
              <w:bottom w:val="single" w:sz="4" w:space="0" w:color="auto"/>
              <w:right w:val="single" w:sz="4" w:space="0" w:color="auto"/>
            </w:tcBorders>
            <w:shd w:val="clear" w:color="000000" w:fill="DCE6F1"/>
          </w:tcPr>
          <w:p w14:paraId="6A0381C2" w14:textId="52E4243C"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rPr>
              <w:t>Is the handwash basin cleanable and in good condition?</w:t>
            </w:r>
          </w:p>
        </w:tc>
        <w:tc>
          <w:tcPr>
            <w:tcW w:w="1418" w:type="dxa"/>
            <w:tcBorders>
              <w:top w:val="nil"/>
              <w:left w:val="nil"/>
              <w:bottom w:val="single" w:sz="4" w:space="0" w:color="auto"/>
              <w:right w:val="single" w:sz="4" w:space="0" w:color="auto"/>
            </w:tcBorders>
            <w:shd w:val="clear" w:color="auto" w:fill="auto"/>
            <w:vAlign w:val="center"/>
          </w:tcPr>
          <w:p w14:paraId="2395E989" w14:textId="154F0231"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492D027D" w14:textId="1313D6F6"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5EC54775"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5153295F"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21F8F57C"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50B132C3" w14:textId="1662F430"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19</w:t>
            </w:r>
          </w:p>
        </w:tc>
        <w:tc>
          <w:tcPr>
            <w:tcW w:w="3827" w:type="dxa"/>
            <w:tcBorders>
              <w:top w:val="nil"/>
              <w:left w:val="single" w:sz="4" w:space="0" w:color="auto"/>
              <w:bottom w:val="single" w:sz="4" w:space="0" w:color="auto"/>
              <w:right w:val="single" w:sz="4" w:space="0" w:color="auto"/>
            </w:tcBorders>
            <w:shd w:val="clear" w:color="000000" w:fill="DCE6F1"/>
          </w:tcPr>
          <w:p w14:paraId="38F54393" w14:textId="7B2A67F1"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rPr>
              <w:t>Is the handwash basin free from clutter?</w:t>
            </w:r>
          </w:p>
        </w:tc>
        <w:tc>
          <w:tcPr>
            <w:tcW w:w="1418" w:type="dxa"/>
            <w:tcBorders>
              <w:top w:val="nil"/>
              <w:left w:val="nil"/>
              <w:bottom w:val="single" w:sz="4" w:space="0" w:color="auto"/>
              <w:right w:val="single" w:sz="4" w:space="0" w:color="auto"/>
            </w:tcBorders>
            <w:shd w:val="clear" w:color="auto" w:fill="auto"/>
            <w:vAlign w:val="center"/>
          </w:tcPr>
          <w:p w14:paraId="342E24FC" w14:textId="24E27AD2"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694DB56E" w14:textId="0A3A6372" w:rsidR="00131564" w:rsidRPr="009E1E9C" w:rsidRDefault="00131564" w:rsidP="00131564">
            <w:pPr>
              <w:spacing w:after="0" w:line="240" w:lineRule="auto"/>
              <w:rPr>
                <w:rFonts w:ascii="Calibri" w:eastAsia="Times New Roman" w:hAnsi="Calibri" w:cs="Calibri"/>
                <w:lang w:eastAsia="en-GB"/>
              </w:rPr>
            </w:pPr>
            <w:r>
              <w:rPr>
                <w:rFonts w:ascii="Calibri" w:hAnsi="Calibri" w:cs="Calibri"/>
                <w:i/>
                <w:iCs/>
              </w:rPr>
              <w:t>(Check there are no items on the handwash basin)</w:t>
            </w:r>
          </w:p>
        </w:tc>
        <w:tc>
          <w:tcPr>
            <w:tcW w:w="3686" w:type="dxa"/>
            <w:tcBorders>
              <w:top w:val="nil"/>
              <w:left w:val="nil"/>
              <w:bottom w:val="single" w:sz="4" w:space="0" w:color="auto"/>
              <w:right w:val="single" w:sz="4" w:space="0" w:color="auto"/>
            </w:tcBorders>
            <w:shd w:val="clear" w:color="auto" w:fill="auto"/>
            <w:noWrap/>
            <w:vAlign w:val="bottom"/>
          </w:tcPr>
          <w:p w14:paraId="65362DA7"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6A8240B3"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297ECBC7"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66EE6372" w14:textId="12315507"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w:t>
            </w:r>
          </w:p>
        </w:tc>
        <w:tc>
          <w:tcPr>
            <w:tcW w:w="3827" w:type="dxa"/>
            <w:tcBorders>
              <w:top w:val="nil"/>
              <w:left w:val="single" w:sz="4" w:space="0" w:color="auto"/>
              <w:bottom w:val="single" w:sz="4" w:space="0" w:color="auto"/>
              <w:right w:val="single" w:sz="4" w:space="0" w:color="auto"/>
            </w:tcBorders>
            <w:shd w:val="clear" w:color="000000" w:fill="DCE6F1"/>
          </w:tcPr>
          <w:p w14:paraId="6269FE9A" w14:textId="3881599E"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rPr>
              <w:t>Is the soap dispenser clean, containing soap, wall mounted or from a single use pump dispenser and filled with a single use cartridge (if wall mounted)?</w:t>
            </w:r>
          </w:p>
        </w:tc>
        <w:tc>
          <w:tcPr>
            <w:tcW w:w="1418" w:type="dxa"/>
            <w:tcBorders>
              <w:top w:val="nil"/>
              <w:left w:val="nil"/>
              <w:bottom w:val="single" w:sz="4" w:space="0" w:color="auto"/>
              <w:right w:val="single" w:sz="4" w:space="0" w:color="auto"/>
            </w:tcBorders>
            <w:shd w:val="clear" w:color="auto" w:fill="auto"/>
            <w:vAlign w:val="center"/>
          </w:tcPr>
          <w:p w14:paraId="17595342" w14:textId="5557D38B"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58DBC160" w14:textId="255B70D6"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019654C6"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7F3EDBAF"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6057E2BA"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005C5269" w14:textId="1C6767B1"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21</w:t>
            </w:r>
          </w:p>
        </w:tc>
        <w:tc>
          <w:tcPr>
            <w:tcW w:w="3827" w:type="dxa"/>
            <w:tcBorders>
              <w:top w:val="nil"/>
              <w:left w:val="single" w:sz="4" w:space="0" w:color="auto"/>
              <w:bottom w:val="single" w:sz="4" w:space="0" w:color="auto"/>
              <w:right w:val="single" w:sz="4" w:space="0" w:color="auto"/>
            </w:tcBorders>
            <w:shd w:val="clear" w:color="000000" w:fill="DCE6F1"/>
          </w:tcPr>
          <w:p w14:paraId="70D233B3" w14:textId="40048674"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rPr>
              <w:t>Is the paper towel dispenser clean (includes underside), enclosed, containing paper towels?</w:t>
            </w:r>
          </w:p>
        </w:tc>
        <w:tc>
          <w:tcPr>
            <w:tcW w:w="1418" w:type="dxa"/>
            <w:tcBorders>
              <w:top w:val="nil"/>
              <w:left w:val="nil"/>
              <w:bottom w:val="single" w:sz="4" w:space="0" w:color="auto"/>
              <w:right w:val="single" w:sz="4" w:space="0" w:color="auto"/>
            </w:tcBorders>
            <w:shd w:val="clear" w:color="auto" w:fill="auto"/>
            <w:vAlign w:val="center"/>
          </w:tcPr>
          <w:p w14:paraId="4B1644A7" w14:textId="08A6D946"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30548ED0" w14:textId="03EA10B3"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36F79ABA"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53F7B141" w14:textId="77777777" w:rsidR="00131564" w:rsidRPr="009E1E9C" w:rsidRDefault="00131564" w:rsidP="00131564">
            <w:pPr>
              <w:spacing w:after="0" w:line="240" w:lineRule="auto"/>
              <w:rPr>
                <w:rFonts w:ascii="Calibri" w:eastAsia="Times New Roman" w:hAnsi="Calibri" w:cs="Calibri"/>
                <w:color w:val="000000"/>
                <w:lang w:eastAsia="en-GB"/>
              </w:rPr>
            </w:pPr>
          </w:p>
        </w:tc>
      </w:tr>
    </w:tbl>
    <w:p w14:paraId="463F3E1B" w14:textId="77777777" w:rsidR="00131564" w:rsidRDefault="00131564">
      <w:r>
        <w:br w:type="page"/>
      </w:r>
    </w:p>
    <w:tbl>
      <w:tblPr>
        <w:tblW w:w="15452" w:type="dxa"/>
        <w:tblInd w:w="-856" w:type="dxa"/>
        <w:tblLook w:val="04A0" w:firstRow="1" w:lastRow="0" w:firstColumn="1" w:lastColumn="0" w:noHBand="0" w:noVBand="1"/>
      </w:tblPr>
      <w:tblGrid>
        <w:gridCol w:w="1135"/>
        <w:gridCol w:w="3827"/>
        <w:gridCol w:w="1418"/>
        <w:gridCol w:w="3543"/>
        <w:gridCol w:w="3686"/>
        <w:gridCol w:w="1843"/>
      </w:tblGrid>
      <w:tr w:rsidR="00131564" w:rsidRPr="009E1E9C" w14:paraId="703D2DB0" w14:textId="77777777" w:rsidTr="00131564">
        <w:trPr>
          <w:trHeight w:val="576"/>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tcPr>
          <w:p w14:paraId="26A1EACA" w14:textId="12EA6C09"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lastRenderedPageBreak/>
              <w:t>22</w:t>
            </w:r>
          </w:p>
        </w:tc>
        <w:tc>
          <w:tcPr>
            <w:tcW w:w="3827" w:type="dxa"/>
            <w:tcBorders>
              <w:top w:val="single" w:sz="4" w:space="0" w:color="auto"/>
              <w:left w:val="single" w:sz="4" w:space="0" w:color="auto"/>
              <w:bottom w:val="single" w:sz="4" w:space="0" w:color="auto"/>
              <w:right w:val="single" w:sz="4" w:space="0" w:color="auto"/>
            </w:tcBorders>
            <w:shd w:val="clear" w:color="000000" w:fill="DCE6F1"/>
          </w:tcPr>
          <w:p w14:paraId="2CB90C78" w14:textId="458F5455"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color w:val="000000"/>
              </w:rPr>
              <w:t>Are there posters that promote how to perform hand hygiene?</w:t>
            </w:r>
          </w:p>
        </w:tc>
        <w:tc>
          <w:tcPr>
            <w:tcW w:w="1418" w:type="dxa"/>
            <w:tcBorders>
              <w:top w:val="single" w:sz="4" w:space="0" w:color="auto"/>
              <w:left w:val="nil"/>
              <w:bottom w:val="single" w:sz="4" w:space="0" w:color="auto"/>
              <w:right w:val="single" w:sz="4" w:space="0" w:color="auto"/>
            </w:tcBorders>
            <w:shd w:val="clear" w:color="auto" w:fill="auto"/>
            <w:vAlign w:val="center"/>
          </w:tcPr>
          <w:p w14:paraId="52201D34" w14:textId="26A3084A"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single" w:sz="4" w:space="0" w:color="auto"/>
              <w:left w:val="nil"/>
              <w:bottom w:val="single" w:sz="4" w:space="0" w:color="auto"/>
              <w:right w:val="single" w:sz="4" w:space="0" w:color="auto"/>
            </w:tcBorders>
            <w:shd w:val="clear" w:color="auto" w:fill="auto"/>
            <w:noWrap/>
          </w:tcPr>
          <w:p w14:paraId="350D23EA" w14:textId="5781B654"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427A18C"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F6D5406"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6CD5D919" w14:textId="77777777" w:rsidTr="0013156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760EAC06" w14:textId="33EF92C0" w:rsidR="00131564" w:rsidRPr="009E1E9C" w:rsidRDefault="00131564" w:rsidP="00131564">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23</w:t>
            </w:r>
          </w:p>
        </w:tc>
        <w:tc>
          <w:tcPr>
            <w:tcW w:w="3827" w:type="dxa"/>
            <w:tcBorders>
              <w:top w:val="nil"/>
              <w:left w:val="single" w:sz="4" w:space="0" w:color="auto"/>
              <w:bottom w:val="single" w:sz="4" w:space="0" w:color="auto"/>
              <w:right w:val="single" w:sz="4" w:space="0" w:color="auto"/>
            </w:tcBorders>
            <w:shd w:val="clear" w:color="000000" w:fill="DCE6F1"/>
          </w:tcPr>
          <w:p w14:paraId="2BEA6262" w14:textId="263C9E3E" w:rsidR="00131564" w:rsidRPr="009E1E9C" w:rsidRDefault="00131564" w:rsidP="00131564">
            <w:pPr>
              <w:spacing w:after="0" w:line="240" w:lineRule="auto"/>
              <w:rPr>
                <w:rFonts w:ascii="Calibri" w:eastAsia="Times New Roman" w:hAnsi="Calibri" w:cs="Calibri"/>
                <w:color w:val="000000"/>
                <w:lang w:eastAsia="en-GB"/>
              </w:rPr>
            </w:pPr>
            <w:r>
              <w:rPr>
                <w:rFonts w:ascii="Calibri" w:hAnsi="Calibri" w:cs="Calibri"/>
              </w:rPr>
              <w:t xml:space="preserve">Is there a waste bin in the laundry area that is not overfilled, in good condition and operated via a functioning </w:t>
            </w:r>
            <w:proofErr w:type="gramStart"/>
            <w:r>
              <w:rPr>
                <w:rFonts w:ascii="Calibri" w:hAnsi="Calibri" w:cs="Calibri"/>
              </w:rPr>
              <w:t>hands free</w:t>
            </w:r>
            <w:proofErr w:type="gramEnd"/>
            <w:r>
              <w:rPr>
                <w:rFonts w:ascii="Calibri" w:hAnsi="Calibri" w:cs="Calibri"/>
              </w:rPr>
              <w:t xml:space="preserve"> mechanism?</w:t>
            </w:r>
          </w:p>
        </w:tc>
        <w:tc>
          <w:tcPr>
            <w:tcW w:w="1418" w:type="dxa"/>
            <w:tcBorders>
              <w:top w:val="nil"/>
              <w:left w:val="nil"/>
              <w:bottom w:val="single" w:sz="4" w:space="0" w:color="auto"/>
              <w:right w:val="single" w:sz="4" w:space="0" w:color="auto"/>
            </w:tcBorders>
            <w:shd w:val="clear" w:color="auto" w:fill="auto"/>
            <w:vAlign w:val="center"/>
          </w:tcPr>
          <w:p w14:paraId="59CD1B59" w14:textId="7E8F6F4F" w:rsidR="00131564" w:rsidRPr="009E1E9C" w:rsidRDefault="00131564" w:rsidP="00131564">
            <w:pPr>
              <w:spacing w:after="0" w:line="240" w:lineRule="auto"/>
              <w:jc w:val="center"/>
              <w:rPr>
                <w:rFonts w:ascii="Calibri" w:eastAsia="Times New Roman" w:hAnsi="Calibri" w:cs="Calibri"/>
                <w:color w:val="000000"/>
                <w:lang w:eastAsia="en-GB"/>
              </w:rPr>
            </w:pPr>
            <w:r>
              <w:rPr>
                <w:rFonts w:ascii="Calibri" w:hAnsi="Calibri" w:cs="Calibri"/>
                <w:b/>
                <w:bCs/>
                <w:color w:val="FFFFFF"/>
              </w:rPr>
              <w:t> </w:t>
            </w:r>
          </w:p>
        </w:tc>
        <w:tc>
          <w:tcPr>
            <w:tcW w:w="3543" w:type="dxa"/>
            <w:tcBorders>
              <w:top w:val="nil"/>
              <w:left w:val="nil"/>
              <w:bottom w:val="single" w:sz="4" w:space="0" w:color="auto"/>
              <w:right w:val="single" w:sz="4" w:space="0" w:color="auto"/>
            </w:tcBorders>
            <w:shd w:val="clear" w:color="auto" w:fill="auto"/>
            <w:noWrap/>
          </w:tcPr>
          <w:p w14:paraId="2C9F05B1" w14:textId="5FAE3224" w:rsidR="00131564" w:rsidRPr="009E1E9C" w:rsidRDefault="00131564" w:rsidP="00131564">
            <w:pPr>
              <w:spacing w:after="0" w:line="240" w:lineRule="auto"/>
              <w:rPr>
                <w:rFonts w:ascii="Calibri" w:eastAsia="Times New Roman" w:hAnsi="Calibri" w:cs="Calibri"/>
                <w:lang w:eastAsia="en-GB"/>
              </w:rPr>
            </w:pPr>
            <w:r>
              <w:rPr>
                <w:rFonts w:ascii="Calibri" w:hAnsi="Calibri" w:cs="Calibri"/>
              </w:rPr>
              <w:t> </w:t>
            </w:r>
          </w:p>
        </w:tc>
        <w:tc>
          <w:tcPr>
            <w:tcW w:w="3686" w:type="dxa"/>
            <w:tcBorders>
              <w:top w:val="nil"/>
              <w:left w:val="nil"/>
              <w:bottom w:val="single" w:sz="4" w:space="0" w:color="auto"/>
              <w:right w:val="single" w:sz="4" w:space="0" w:color="auto"/>
            </w:tcBorders>
            <w:shd w:val="clear" w:color="auto" w:fill="auto"/>
            <w:noWrap/>
            <w:vAlign w:val="bottom"/>
          </w:tcPr>
          <w:p w14:paraId="6BAA2167"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78D05EE8" w14:textId="77777777" w:rsidR="00131564" w:rsidRPr="009E1E9C" w:rsidRDefault="00131564" w:rsidP="00131564">
            <w:pPr>
              <w:spacing w:after="0" w:line="240" w:lineRule="auto"/>
              <w:rPr>
                <w:rFonts w:ascii="Calibri" w:eastAsia="Times New Roman" w:hAnsi="Calibri" w:cs="Calibri"/>
                <w:color w:val="000000"/>
                <w:lang w:eastAsia="en-GB"/>
              </w:rPr>
            </w:pPr>
          </w:p>
        </w:tc>
      </w:tr>
      <w:tr w:rsidR="00131564" w:rsidRPr="009E1E9C" w14:paraId="32B64F5D" w14:textId="77777777" w:rsidTr="009E1E9C">
        <w:trPr>
          <w:trHeight w:val="300"/>
        </w:trPr>
        <w:tc>
          <w:tcPr>
            <w:tcW w:w="1135" w:type="dxa"/>
            <w:tcBorders>
              <w:top w:val="nil"/>
              <w:left w:val="nil"/>
              <w:bottom w:val="nil"/>
              <w:right w:val="nil"/>
            </w:tcBorders>
            <w:shd w:val="clear" w:color="auto" w:fill="auto"/>
            <w:noWrap/>
            <w:vAlign w:val="bottom"/>
            <w:hideMark/>
          </w:tcPr>
          <w:p w14:paraId="368D35FD"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3827" w:type="dxa"/>
            <w:tcBorders>
              <w:top w:val="nil"/>
              <w:left w:val="nil"/>
              <w:bottom w:val="nil"/>
              <w:right w:val="nil"/>
            </w:tcBorders>
            <w:shd w:val="clear" w:color="auto" w:fill="auto"/>
            <w:noWrap/>
            <w:vAlign w:val="bottom"/>
            <w:hideMark/>
          </w:tcPr>
          <w:p w14:paraId="625CFDDB" w14:textId="77777777" w:rsidR="00131564" w:rsidRPr="009E1E9C" w:rsidRDefault="00131564" w:rsidP="00131564">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center"/>
            <w:hideMark/>
          </w:tcPr>
          <w:p w14:paraId="24839752" w14:textId="77777777" w:rsidR="00131564" w:rsidRPr="009E1E9C" w:rsidRDefault="00131564" w:rsidP="00131564">
            <w:pPr>
              <w:spacing w:after="0" w:line="240" w:lineRule="auto"/>
              <w:rPr>
                <w:rFonts w:ascii="Times New Roman" w:eastAsia="Times New Roman" w:hAnsi="Times New Roman" w:cs="Times New Roman"/>
                <w:sz w:val="20"/>
                <w:szCs w:val="20"/>
                <w:lang w:eastAsia="en-GB"/>
              </w:rPr>
            </w:pPr>
          </w:p>
        </w:tc>
        <w:tc>
          <w:tcPr>
            <w:tcW w:w="3543" w:type="dxa"/>
            <w:tcBorders>
              <w:top w:val="nil"/>
              <w:left w:val="nil"/>
              <w:bottom w:val="nil"/>
              <w:right w:val="nil"/>
            </w:tcBorders>
            <w:shd w:val="clear" w:color="auto" w:fill="auto"/>
            <w:noWrap/>
            <w:vAlign w:val="bottom"/>
            <w:hideMark/>
          </w:tcPr>
          <w:p w14:paraId="6750F9AE" w14:textId="77777777" w:rsidR="00131564" w:rsidRPr="009E1E9C" w:rsidRDefault="00131564" w:rsidP="00131564">
            <w:pPr>
              <w:spacing w:after="0" w:line="240" w:lineRule="auto"/>
              <w:jc w:val="center"/>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88780B3" w14:textId="77777777" w:rsidR="00131564" w:rsidRPr="009E1E9C" w:rsidRDefault="00131564" w:rsidP="00131564">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7161097F" w14:textId="77777777" w:rsidR="00131564" w:rsidRPr="009E1E9C" w:rsidRDefault="00131564" w:rsidP="00131564">
            <w:pPr>
              <w:spacing w:after="0" w:line="240" w:lineRule="auto"/>
              <w:rPr>
                <w:rFonts w:ascii="Times New Roman" w:eastAsia="Times New Roman" w:hAnsi="Times New Roman" w:cs="Times New Roman"/>
                <w:sz w:val="20"/>
                <w:szCs w:val="20"/>
                <w:lang w:eastAsia="en-GB"/>
              </w:rPr>
            </w:pPr>
          </w:p>
        </w:tc>
      </w:tr>
      <w:tr w:rsidR="00131564" w:rsidRPr="009E1E9C" w14:paraId="40131BC7" w14:textId="77777777" w:rsidTr="009E1E9C">
        <w:trPr>
          <w:trHeight w:val="852"/>
        </w:trPr>
        <w:tc>
          <w:tcPr>
            <w:tcW w:w="1135" w:type="dxa"/>
            <w:tcBorders>
              <w:top w:val="nil"/>
              <w:left w:val="nil"/>
              <w:bottom w:val="nil"/>
              <w:right w:val="nil"/>
            </w:tcBorders>
            <w:shd w:val="clear" w:color="auto" w:fill="auto"/>
            <w:noWrap/>
            <w:vAlign w:val="bottom"/>
            <w:hideMark/>
          </w:tcPr>
          <w:p w14:paraId="170F70F0" w14:textId="77777777" w:rsidR="00131564" w:rsidRPr="009E1E9C" w:rsidRDefault="00131564" w:rsidP="00131564">
            <w:pPr>
              <w:spacing w:after="0" w:line="240" w:lineRule="auto"/>
              <w:rPr>
                <w:rFonts w:ascii="Times New Roman" w:eastAsia="Times New Roman" w:hAnsi="Times New Roman" w:cs="Times New Roman"/>
                <w:sz w:val="20"/>
                <w:szCs w:val="20"/>
                <w:lang w:eastAsia="en-GB"/>
              </w:rPr>
            </w:pPr>
          </w:p>
        </w:tc>
        <w:tc>
          <w:tcPr>
            <w:tcW w:w="3827" w:type="dxa"/>
            <w:tcBorders>
              <w:top w:val="single" w:sz="8" w:space="0" w:color="auto"/>
              <w:left w:val="single" w:sz="8" w:space="0" w:color="auto"/>
              <w:bottom w:val="single" w:sz="8" w:space="0" w:color="auto"/>
              <w:right w:val="nil"/>
            </w:tcBorders>
            <w:shd w:val="clear" w:color="000000" w:fill="4F81BD"/>
            <w:hideMark/>
          </w:tcPr>
          <w:p w14:paraId="466C6BF9" w14:textId="54539B52" w:rsidR="00131564" w:rsidRPr="009E1E9C" w:rsidRDefault="00131564" w:rsidP="00131564">
            <w:pPr>
              <w:spacing w:after="0" w:line="240" w:lineRule="auto"/>
              <w:jc w:val="center"/>
              <w:rPr>
                <w:rFonts w:ascii="Calibri" w:eastAsia="Times New Roman" w:hAnsi="Calibri" w:cs="Calibri"/>
                <w:b/>
                <w:bCs/>
                <w:color w:val="FFFFFF"/>
                <w:sz w:val="32"/>
                <w:szCs w:val="32"/>
                <w:lang w:eastAsia="en-GB"/>
              </w:rPr>
            </w:pPr>
            <w:r w:rsidRPr="009E1E9C">
              <w:rPr>
                <w:rFonts w:ascii="Calibri" w:eastAsia="Times New Roman" w:hAnsi="Calibri" w:cs="Calibri"/>
                <w:b/>
                <w:bCs/>
                <w:color w:val="FFFFFF"/>
                <w:sz w:val="32"/>
                <w:szCs w:val="32"/>
                <w:lang w:eastAsia="en-GB"/>
              </w:rPr>
              <w:t>% Audit Score</w:t>
            </w:r>
            <w:r w:rsidRPr="009E1E9C">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Laundry Management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6FF8E" w14:textId="77777777" w:rsidR="00131564" w:rsidRPr="009E1E9C" w:rsidRDefault="00131564" w:rsidP="00131564">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543" w:type="dxa"/>
            <w:tcBorders>
              <w:top w:val="nil"/>
              <w:left w:val="nil"/>
              <w:bottom w:val="nil"/>
              <w:right w:val="nil"/>
            </w:tcBorders>
            <w:shd w:val="clear" w:color="auto" w:fill="auto"/>
            <w:noWrap/>
            <w:vAlign w:val="bottom"/>
            <w:hideMark/>
          </w:tcPr>
          <w:p w14:paraId="1836CB19" w14:textId="77777777" w:rsidR="00131564" w:rsidRPr="009E1E9C" w:rsidRDefault="00131564" w:rsidP="00131564">
            <w:pPr>
              <w:spacing w:after="0" w:line="240" w:lineRule="auto"/>
              <w:rPr>
                <w:rFonts w:ascii="Calibri" w:eastAsia="Times New Roman" w:hAnsi="Calibri" w:cs="Calibri"/>
                <w:color w:val="000000"/>
                <w:lang w:eastAsia="en-GB"/>
              </w:rPr>
            </w:pPr>
          </w:p>
        </w:tc>
        <w:tc>
          <w:tcPr>
            <w:tcW w:w="3686" w:type="dxa"/>
            <w:tcBorders>
              <w:top w:val="nil"/>
              <w:left w:val="nil"/>
              <w:bottom w:val="nil"/>
              <w:right w:val="nil"/>
            </w:tcBorders>
            <w:shd w:val="clear" w:color="auto" w:fill="auto"/>
            <w:noWrap/>
            <w:vAlign w:val="bottom"/>
            <w:hideMark/>
          </w:tcPr>
          <w:p w14:paraId="091A2FC3" w14:textId="77777777" w:rsidR="00131564" w:rsidRPr="009E1E9C" w:rsidRDefault="00131564" w:rsidP="00131564">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4CA70FB9" w14:textId="77777777" w:rsidR="00131564" w:rsidRPr="009E1E9C" w:rsidRDefault="00131564" w:rsidP="00131564">
            <w:pPr>
              <w:spacing w:after="0" w:line="240" w:lineRule="auto"/>
              <w:rPr>
                <w:rFonts w:ascii="Times New Roman" w:eastAsia="Times New Roman" w:hAnsi="Times New Roman" w:cs="Times New Roman"/>
                <w:sz w:val="20"/>
                <w:szCs w:val="20"/>
                <w:lang w:eastAsia="en-GB"/>
              </w:rPr>
            </w:pPr>
          </w:p>
        </w:tc>
      </w:tr>
    </w:tbl>
    <w:p w14:paraId="4480F647" w14:textId="0CABF15E" w:rsidR="003A4220" w:rsidRPr="00131564" w:rsidRDefault="003A4220" w:rsidP="00873D4D">
      <w:pPr>
        <w:rPr>
          <w:rFonts w:ascii="Calibri" w:eastAsia="Times New Roman" w:hAnsi="Calibri" w:cs="Calibri"/>
          <w:b/>
          <w:bCs/>
          <w:color w:val="000000"/>
          <w:sz w:val="24"/>
          <w:szCs w:val="24"/>
          <w:lang w:eastAsia="en-GB"/>
        </w:rPr>
      </w:pPr>
    </w:p>
    <w:sectPr w:rsidR="003A4220" w:rsidRPr="00131564" w:rsidSect="009E1E9C">
      <w:pgSz w:w="16838" w:h="11906" w:orient="landscape"/>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A38"/>
    <w:multiLevelType w:val="hybridMultilevel"/>
    <w:tmpl w:val="1FFC4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8E46D0"/>
    <w:multiLevelType w:val="hybridMultilevel"/>
    <w:tmpl w:val="677A2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339027">
    <w:abstractNumId w:val="1"/>
  </w:num>
  <w:num w:numId="2" w16cid:durableId="63846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4D"/>
    <w:rsid w:val="000329CF"/>
    <w:rsid w:val="00040C64"/>
    <w:rsid w:val="000F23D8"/>
    <w:rsid w:val="00131564"/>
    <w:rsid w:val="001B0D89"/>
    <w:rsid w:val="002D5369"/>
    <w:rsid w:val="003A4220"/>
    <w:rsid w:val="003B0FCE"/>
    <w:rsid w:val="004133B3"/>
    <w:rsid w:val="006432C7"/>
    <w:rsid w:val="006D22A6"/>
    <w:rsid w:val="006E32E2"/>
    <w:rsid w:val="007013AC"/>
    <w:rsid w:val="0074342B"/>
    <w:rsid w:val="007629D2"/>
    <w:rsid w:val="007A74A9"/>
    <w:rsid w:val="008162C4"/>
    <w:rsid w:val="00847223"/>
    <w:rsid w:val="00873D4D"/>
    <w:rsid w:val="008F568C"/>
    <w:rsid w:val="00936068"/>
    <w:rsid w:val="009513F6"/>
    <w:rsid w:val="009E1E9C"/>
    <w:rsid w:val="00AD07CA"/>
    <w:rsid w:val="00B32B41"/>
    <w:rsid w:val="00C726BD"/>
    <w:rsid w:val="00CC066B"/>
    <w:rsid w:val="00E2689E"/>
    <w:rsid w:val="00F06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DA00"/>
  <w15:chartTrackingRefBased/>
  <w15:docId w15:val="{8089F180-0750-4CDF-892D-B8132B28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2C7"/>
    <w:pPr>
      <w:ind w:left="720"/>
      <w:contextualSpacing/>
    </w:pPr>
  </w:style>
  <w:style w:type="table" w:styleId="TableGrid">
    <w:name w:val="Table Grid"/>
    <w:basedOn w:val="TableNormal"/>
    <w:uiPriority w:val="39"/>
    <w:rsid w:val="003A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5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51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8514">
      <w:bodyDiv w:val="1"/>
      <w:marLeft w:val="0"/>
      <w:marRight w:val="0"/>
      <w:marTop w:val="0"/>
      <w:marBottom w:val="0"/>
      <w:divBdr>
        <w:top w:val="none" w:sz="0" w:space="0" w:color="auto"/>
        <w:left w:val="none" w:sz="0" w:space="0" w:color="auto"/>
        <w:bottom w:val="none" w:sz="0" w:space="0" w:color="auto"/>
        <w:right w:val="none" w:sz="0" w:space="0" w:color="auto"/>
      </w:divBdr>
    </w:div>
    <w:div w:id="162356822">
      <w:bodyDiv w:val="1"/>
      <w:marLeft w:val="0"/>
      <w:marRight w:val="0"/>
      <w:marTop w:val="0"/>
      <w:marBottom w:val="0"/>
      <w:divBdr>
        <w:top w:val="none" w:sz="0" w:space="0" w:color="auto"/>
        <w:left w:val="none" w:sz="0" w:space="0" w:color="auto"/>
        <w:bottom w:val="none" w:sz="0" w:space="0" w:color="auto"/>
        <w:right w:val="none" w:sz="0" w:space="0" w:color="auto"/>
      </w:divBdr>
    </w:div>
    <w:div w:id="164715042">
      <w:bodyDiv w:val="1"/>
      <w:marLeft w:val="0"/>
      <w:marRight w:val="0"/>
      <w:marTop w:val="0"/>
      <w:marBottom w:val="0"/>
      <w:divBdr>
        <w:top w:val="none" w:sz="0" w:space="0" w:color="auto"/>
        <w:left w:val="none" w:sz="0" w:space="0" w:color="auto"/>
        <w:bottom w:val="none" w:sz="0" w:space="0" w:color="auto"/>
        <w:right w:val="none" w:sz="0" w:space="0" w:color="auto"/>
      </w:divBdr>
    </w:div>
    <w:div w:id="209348325">
      <w:bodyDiv w:val="1"/>
      <w:marLeft w:val="0"/>
      <w:marRight w:val="0"/>
      <w:marTop w:val="0"/>
      <w:marBottom w:val="0"/>
      <w:divBdr>
        <w:top w:val="none" w:sz="0" w:space="0" w:color="auto"/>
        <w:left w:val="none" w:sz="0" w:space="0" w:color="auto"/>
        <w:bottom w:val="none" w:sz="0" w:space="0" w:color="auto"/>
        <w:right w:val="none" w:sz="0" w:space="0" w:color="auto"/>
      </w:divBdr>
    </w:div>
    <w:div w:id="235632013">
      <w:bodyDiv w:val="1"/>
      <w:marLeft w:val="0"/>
      <w:marRight w:val="0"/>
      <w:marTop w:val="0"/>
      <w:marBottom w:val="0"/>
      <w:divBdr>
        <w:top w:val="none" w:sz="0" w:space="0" w:color="auto"/>
        <w:left w:val="none" w:sz="0" w:space="0" w:color="auto"/>
        <w:bottom w:val="none" w:sz="0" w:space="0" w:color="auto"/>
        <w:right w:val="none" w:sz="0" w:space="0" w:color="auto"/>
      </w:divBdr>
    </w:div>
    <w:div w:id="242299457">
      <w:bodyDiv w:val="1"/>
      <w:marLeft w:val="0"/>
      <w:marRight w:val="0"/>
      <w:marTop w:val="0"/>
      <w:marBottom w:val="0"/>
      <w:divBdr>
        <w:top w:val="none" w:sz="0" w:space="0" w:color="auto"/>
        <w:left w:val="none" w:sz="0" w:space="0" w:color="auto"/>
        <w:bottom w:val="none" w:sz="0" w:space="0" w:color="auto"/>
        <w:right w:val="none" w:sz="0" w:space="0" w:color="auto"/>
      </w:divBdr>
    </w:div>
    <w:div w:id="309527244">
      <w:bodyDiv w:val="1"/>
      <w:marLeft w:val="0"/>
      <w:marRight w:val="0"/>
      <w:marTop w:val="0"/>
      <w:marBottom w:val="0"/>
      <w:divBdr>
        <w:top w:val="none" w:sz="0" w:space="0" w:color="auto"/>
        <w:left w:val="none" w:sz="0" w:space="0" w:color="auto"/>
        <w:bottom w:val="none" w:sz="0" w:space="0" w:color="auto"/>
        <w:right w:val="none" w:sz="0" w:space="0" w:color="auto"/>
      </w:divBdr>
    </w:div>
    <w:div w:id="405299976">
      <w:bodyDiv w:val="1"/>
      <w:marLeft w:val="0"/>
      <w:marRight w:val="0"/>
      <w:marTop w:val="0"/>
      <w:marBottom w:val="0"/>
      <w:divBdr>
        <w:top w:val="none" w:sz="0" w:space="0" w:color="auto"/>
        <w:left w:val="none" w:sz="0" w:space="0" w:color="auto"/>
        <w:bottom w:val="none" w:sz="0" w:space="0" w:color="auto"/>
        <w:right w:val="none" w:sz="0" w:space="0" w:color="auto"/>
      </w:divBdr>
    </w:div>
    <w:div w:id="487138430">
      <w:bodyDiv w:val="1"/>
      <w:marLeft w:val="0"/>
      <w:marRight w:val="0"/>
      <w:marTop w:val="0"/>
      <w:marBottom w:val="0"/>
      <w:divBdr>
        <w:top w:val="none" w:sz="0" w:space="0" w:color="auto"/>
        <w:left w:val="none" w:sz="0" w:space="0" w:color="auto"/>
        <w:bottom w:val="none" w:sz="0" w:space="0" w:color="auto"/>
        <w:right w:val="none" w:sz="0" w:space="0" w:color="auto"/>
      </w:divBdr>
    </w:div>
    <w:div w:id="550117299">
      <w:bodyDiv w:val="1"/>
      <w:marLeft w:val="0"/>
      <w:marRight w:val="0"/>
      <w:marTop w:val="0"/>
      <w:marBottom w:val="0"/>
      <w:divBdr>
        <w:top w:val="none" w:sz="0" w:space="0" w:color="auto"/>
        <w:left w:val="none" w:sz="0" w:space="0" w:color="auto"/>
        <w:bottom w:val="none" w:sz="0" w:space="0" w:color="auto"/>
        <w:right w:val="none" w:sz="0" w:space="0" w:color="auto"/>
      </w:divBdr>
    </w:div>
    <w:div w:id="630400855">
      <w:bodyDiv w:val="1"/>
      <w:marLeft w:val="0"/>
      <w:marRight w:val="0"/>
      <w:marTop w:val="0"/>
      <w:marBottom w:val="0"/>
      <w:divBdr>
        <w:top w:val="none" w:sz="0" w:space="0" w:color="auto"/>
        <w:left w:val="none" w:sz="0" w:space="0" w:color="auto"/>
        <w:bottom w:val="none" w:sz="0" w:space="0" w:color="auto"/>
        <w:right w:val="none" w:sz="0" w:space="0" w:color="auto"/>
      </w:divBdr>
    </w:div>
    <w:div w:id="634026924">
      <w:bodyDiv w:val="1"/>
      <w:marLeft w:val="0"/>
      <w:marRight w:val="0"/>
      <w:marTop w:val="0"/>
      <w:marBottom w:val="0"/>
      <w:divBdr>
        <w:top w:val="none" w:sz="0" w:space="0" w:color="auto"/>
        <w:left w:val="none" w:sz="0" w:space="0" w:color="auto"/>
        <w:bottom w:val="none" w:sz="0" w:space="0" w:color="auto"/>
        <w:right w:val="none" w:sz="0" w:space="0" w:color="auto"/>
      </w:divBdr>
    </w:div>
    <w:div w:id="635918412">
      <w:bodyDiv w:val="1"/>
      <w:marLeft w:val="0"/>
      <w:marRight w:val="0"/>
      <w:marTop w:val="0"/>
      <w:marBottom w:val="0"/>
      <w:divBdr>
        <w:top w:val="none" w:sz="0" w:space="0" w:color="auto"/>
        <w:left w:val="none" w:sz="0" w:space="0" w:color="auto"/>
        <w:bottom w:val="none" w:sz="0" w:space="0" w:color="auto"/>
        <w:right w:val="none" w:sz="0" w:space="0" w:color="auto"/>
      </w:divBdr>
    </w:div>
    <w:div w:id="748577362">
      <w:bodyDiv w:val="1"/>
      <w:marLeft w:val="0"/>
      <w:marRight w:val="0"/>
      <w:marTop w:val="0"/>
      <w:marBottom w:val="0"/>
      <w:divBdr>
        <w:top w:val="none" w:sz="0" w:space="0" w:color="auto"/>
        <w:left w:val="none" w:sz="0" w:space="0" w:color="auto"/>
        <w:bottom w:val="none" w:sz="0" w:space="0" w:color="auto"/>
        <w:right w:val="none" w:sz="0" w:space="0" w:color="auto"/>
      </w:divBdr>
    </w:div>
    <w:div w:id="797331761">
      <w:bodyDiv w:val="1"/>
      <w:marLeft w:val="0"/>
      <w:marRight w:val="0"/>
      <w:marTop w:val="0"/>
      <w:marBottom w:val="0"/>
      <w:divBdr>
        <w:top w:val="none" w:sz="0" w:space="0" w:color="auto"/>
        <w:left w:val="none" w:sz="0" w:space="0" w:color="auto"/>
        <w:bottom w:val="none" w:sz="0" w:space="0" w:color="auto"/>
        <w:right w:val="none" w:sz="0" w:space="0" w:color="auto"/>
      </w:divBdr>
    </w:div>
    <w:div w:id="1004480096">
      <w:bodyDiv w:val="1"/>
      <w:marLeft w:val="0"/>
      <w:marRight w:val="0"/>
      <w:marTop w:val="0"/>
      <w:marBottom w:val="0"/>
      <w:divBdr>
        <w:top w:val="none" w:sz="0" w:space="0" w:color="auto"/>
        <w:left w:val="none" w:sz="0" w:space="0" w:color="auto"/>
        <w:bottom w:val="none" w:sz="0" w:space="0" w:color="auto"/>
        <w:right w:val="none" w:sz="0" w:space="0" w:color="auto"/>
      </w:divBdr>
    </w:div>
    <w:div w:id="1089279298">
      <w:bodyDiv w:val="1"/>
      <w:marLeft w:val="0"/>
      <w:marRight w:val="0"/>
      <w:marTop w:val="0"/>
      <w:marBottom w:val="0"/>
      <w:divBdr>
        <w:top w:val="none" w:sz="0" w:space="0" w:color="auto"/>
        <w:left w:val="none" w:sz="0" w:space="0" w:color="auto"/>
        <w:bottom w:val="none" w:sz="0" w:space="0" w:color="auto"/>
        <w:right w:val="none" w:sz="0" w:space="0" w:color="auto"/>
      </w:divBdr>
    </w:div>
    <w:div w:id="1116215608">
      <w:bodyDiv w:val="1"/>
      <w:marLeft w:val="0"/>
      <w:marRight w:val="0"/>
      <w:marTop w:val="0"/>
      <w:marBottom w:val="0"/>
      <w:divBdr>
        <w:top w:val="none" w:sz="0" w:space="0" w:color="auto"/>
        <w:left w:val="none" w:sz="0" w:space="0" w:color="auto"/>
        <w:bottom w:val="none" w:sz="0" w:space="0" w:color="auto"/>
        <w:right w:val="none" w:sz="0" w:space="0" w:color="auto"/>
      </w:divBdr>
    </w:div>
    <w:div w:id="1226573373">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99208605">
      <w:bodyDiv w:val="1"/>
      <w:marLeft w:val="0"/>
      <w:marRight w:val="0"/>
      <w:marTop w:val="0"/>
      <w:marBottom w:val="0"/>
      <w:divBdr>
        <w:top w:val="none" w:sz="0" w:space="0" w:color="auto"/>
        <w:left w:val="none" w:sz="0" w:space="0" w:color="auto"/>
        <w:bottom w:val="none" w:sz="0" w:space="0" w:color="auto"/>
        <w:right w:val="none" w:sz="0" w:space="0" w:color="auto"/>
      </w:divBdr>
    </w:div>
    <w:div w:id="1441948002">
      <w:bodyDiv w:val="1"/>
      <w:marLeft w:val="0"/>
      <w:marRight w:val="0"/>
      <w:marTop w:val="0"/>
      <w:marBottom w:val="0"/>
      <w:divBdr>
        <w:top w:val="none" w:sz="0" w:space="0" w:color="auto"/>
        <w:left w:val="none" w:sz="0" w:space="0" w:color="auto"/>
        <w:bottom w:val="none" w:sz="0" w:space="0" w:color="auto"/>
        <w:right w:val="none" w:sz="0" w:space="0" w:color="auto"/>
      </w:divBdr>
    </w:div>
    <w:div w:id="1504977973">
      <w:bodyDiv w:val="1"/>
      <w:marLeft w:val="0"/>
      <w:marRight w:val="0"/>
      <w:marTop w:val="0"/>
      <w:marBottom w:val="0"/>
      <w:divBdr>
        <w:top w:val="none" w:sz="0" w:space="0" w:color="auto"/>
        <w:left w:val="none" w:sz="0" w:space="0" w:color="auto"/>
        <w:bottom w:val="none" w:sz="0" w:space="0" w:color="auto"/>
        <w:right w:val="none" w:sz="0" w:space="0" w:color="auto"/>
      </w:divBdr>
    </w:div>
    <w:div w:id="1712073235">
      <w:bodyDiv w:val="1"/>
      <w:marLeft w:val="0"/>
      <w:marRight w:val="0"/>
      <w:marTop w:val="0"/>
      <w:marBottom w:val="0"/>
      <w:divBdr>
        <w:top w:val="none" w:sz="0" w:space="0" w:color="auto"/>
        <w:left w:val="none" w:sz="0" w:space="0" w:color="auto"/>
        <w:bottom w:val="none" w:sz="0" w:space="0" w:color="auto"/>
        <w:right w:val="none" w:sz="0" w:space="0" w:color="auto"/>
      </w:divBdr>
    </w:div>
    <w:div w:id="1768381722">
      <w:bodyDiv w:val="1"/>
      <w:marLeft w:val="0"/>
      <w:marRight w:val="0"/>
      <w:marTop w:val="0"/>
      <w:marBottom w:val="0"/>
      <w:divBdr>
        <w:top w:val="none" w:sz="0" w:space="0" w:color="auto"/>
        <w:left w:val="none" w:sz="0" w:space="0" w:color="auto"/>
        <w:bottom w:val="none" w:sz="0" w:space="0" w:color="auto"/>
        <w:right w:val="none" w:sz="0" w:space="0" w:color="auto"/>
      </w:divBdr>
    </w:div>
    <w:div w:id="1782407846">
      <w:bodyDiv w:val="1"/>
      <w:marLeft w:val="0"/>
      <w:marRight w:val="0"/>
      <w:marTop w:val="0"/>
      <w:marBottom w:val="0"/>
      <w:divBdr>
        <w:top w:val="none" w:sz="0" w:space="0" w:color="auto"/>
        <w:left w:val="none" w:sz="0" w:space="0" w:color="auto"/>
        <w:bottom w:val="none" w:sz="0" w:space="0" w:color="auto"/>
        <w:right w:val="none" w:sz="0" w:space="0" w:color="auto"/>
      </w:divBdr>
    </w:div>
    <w:div w:id="1802112697">
      <w:bodyDiv w:val="1"/>
      <w:marLeft w:val="0"/>
      <w:marRight w:val="0"/>
      <w:marTop w:val="0"/>
      <w:marBottom w:val="0"/>
      <w:divBdr>
        <w:top w:val="none" w:sz="0" w:space="0" w:color="auto"/>
        <w:left w:val="none" w:sz="0" w:space="0" w:color="auto"/>
        <w:bottom w:val="none" w:sz="0" w:space="0" w:color="auto"/>
        <w:right w:val="none" w:sz="0" w:space="0" w:color="auto"/>
      </w:divBdr>
    </w:div>
    <w:div w:id="1847398831">
      <w:bodyDiv w:val="1"/>
      <w:marLeft w:val="0"/>
      <w:marRight w:val="0"/>
      <w:marTop w:val="0"/>
      <w:marBottom w:val="0"/>
      <w:divBdr>
        <w:top w:val="none" w:sz="0" w:space="0" w:color="auto"/>
        <w:left w:val="none" w:sz="0" w:space="0" w:color="auto"/>
        <w:bottom w:val="none" w:sz="0" w:space="0" w:color="auto"/>
        <w:right w:val="none" w:sz="0" w:space="0" w:color="auto"/>
      </w:divBdr>
    </w:div>
    <w:div w:id="1935087977">
      <w:bodyDiv w:val="1"/>
      <w:marLeft w:val="0"/>
      <w:marRight w:val="0"/>
      <w:marTop w:val="0"/>
      <w:marBottom w:val="0"/>
      <w:divBdr>
        <w:top w:val="none" w:sz="0" w:space="0" w:color="auto"/>
        <w:left w:val="none" w:sz="0" w:space="0" w:color="auto"/>
        <w:bottom w:val="none" w:sz="0" w:space="0" w:color="auto"/>
        <w:right w:val="none" w:sz="0" w:space="0" w:color="auto"/>
      </w:divBdr>
    </w:div>
    <w:div w:id="2031684714">
      <w:bodyDiv w:val="1"/>
      <w:marLeft w:val="0"/>
      <w:marRight w:val="0"/>
      <w:marTop w:val="0"/>
      <w:marBottom w:val="0"/>
      <w:divBdr>
        <w:top w:val="none" w:sz="0" w:space="0" w:color="auto"/>
        <w:left w:val="none" w:sz="0" w:space="0" w:color="auto"/>
        <w:bottom w:val="none" w:sz="0" w:space="0" w:color="auto"/>
        <w:right w:val="none" w:sz="0" w:space="0" w:color="auto"/>
      </w:divBdr>
    </w:div>
    <w:div w:id="213675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2/04/national-infection-prevention-control-manual-England-version-2.10.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ngland.nhs.uk/wp-content/uploads/2022/04/national-infection-prevention-control-manual-England-version-2.10.pdf" TargetMode="External"/><Relationship Id="rId4" Type="http://schemas.openxmlformats.org/officeDocument/2006/relationships/webSettings" Target="webSettings.xml"/><Relationship Id="rId9" Type="http://schemas.openxmlformats.org/officeDocument/2006/relationships/hyperlink" Target="https://www.england.nhs.uk/wp-content/uploads/2022/04/national-infection-prevention-control-manual-England-version-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14</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Wirral Community Health and Care</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MCGUFFIE, Laura (WIRRAL COMMUNITY HEALTH AND CARE NHS FOUNDATION TRUST)</dc:creator>
  <cp:keywords/>
  <dc:description/>
  <cp:lastModifiedBy>MCGUFFIE, Laura (WIRRAL COMMUNITY HEALTH AND CARE NHS FOUNDATION TRUST)</cp:lastModifiedBy>
  <cp:revision>12</cp:revision>
  <cp:lastPrinted>2022-12-23T10:43:00Z</cp:lastPrinted>
  <dcterms:created xsi:type="dcterms:W3CDTF">2022-10-20T09:20:00Z</dcterms:created>
  <dcterms:modified xsi:type="dcterms:W3CDTF">2024-10-22T13:39:00Z</dcterms:modified>
</cp:coreProperties>
</file>