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1C78" w14:textId="7A205692" w:rsidR="00873D4D" w:rsidRDefault="00873D4D" w:rsidP="00873D4D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1" wp14:anchorId="67EE002B" wp14:editId="1FA4115F">
            <wp:simplePos x="0" y="0"/>
            <wp:positionH relativeFrom="column">
              <wp:posOffset>-586585</wp:posOffset>
            </wp:positionH>
            <wp:positionV relativeFrom="paragraph">
              <wp:posOffset>-53340</wp:posOffset>
            </wp:positionV>
            <wp:extent cx="1656271" cy="716424"/>
            <wp:effectExtent l="0" t="0" r="1270" b="7620"/>
            <wp:wrapNone/>
            <wp:docPr id="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4149C71-94F8-485C-A36D-167186C1AF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4149C71-94F8-485C-A36D-167186C1AF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4" t="38379" r="68984" b="10016"/>
                    <a:stretch/>
                  </pic:blipFill>
                  <pic:spPr bwMode="auto">
                    <a:xfrm>
                      <a:off x="0" y="0"/>
                      <a:ext cx="1656271" cy="71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61312" behindDoc="0" locked="0" layoutInCell="1" allowOverlap="1" wp14:anchorId="147D9F33" wp14:editId="5C4823FC">
            <wp:simplePos x="0" y="0"/>
            <wp:positionH relativeFrom="column">
              <wp:posOffset>7796315</wp:posOffset>
            </wp:positionH>
            <wp:positionV relativeFrom="paragraph">
              <wp:posOffset>-238592</wp:posOffset>
            </wp:positionV>
            <wp:extent cx="1600200" cy="883920"/>
            <wp:effectExtent l="0" t="0" r="0" b="0"/>
            <wp:wrapNone/>
            <wp:docPr id="2" name="Picture 2" descr="NewStyleHeader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NewStyleHeader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35" t="19643" r="6320" b="10119"/>
                    <a:stretch/>
                  </pic:blipFill>
                  <pic:spPr bwMode="auto">
                    <a:xfrm>
                      <a:off x="0" y="0"/>
                      <a:ext cx="16002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D4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Infection Prevention &amp; Control Environmental Audit Tool 2022 for General Practice (Version 1 </w:t>
      </w:r>
      <w:r w:rsidR="0030356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Sep</w:t>
      </w:r>
      <w:r w:rsidR="004C594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Pr="00873D4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202</w:t>
      </w:r>
      <w:r w:rsidR="004C594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4</w:t>
      </w:r>
      <w:r w:rsidRPr="00873D4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)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br/>
      </w:r>
      <w:r w:rsidRPr="00873D4D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(Adapted from Infection Prevention Society Tool for General Practitioner Settings - </w:t>
      </w:r>
      <w:r w:rsidRPr="0038666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Quality Improvement Tool v2 2016</w:t>
      </w:r>
      <w:r w:rsidRPr="00873D4D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)</w:t>
      </w:r>
    </w:p>
    <w:p w14:paraId="27C9E799" w14:textId="77777777" w:rsidR="00873D4D" w:rsidRDefault="00873D4D"/>
    <w:tbl>
      <w:tblPr>
        <w:tblW w:w="15168" w:type="dxa"/>
        <w:tblInd w:w="-567" w:type="dxa"/>
        <w:tblLook w:val="04A0" w:firstRow="1" w:lastRow="0" w:firstColumn="1" w:lastColumn="0" w:noHBand="0" w:noVBand="1"/>
      </w:tblPr>
      <w:tblGrid>
        <w:gridCol w:w="3119"/>
        <w:gridCol w:w="4536"/>
        <w:gridCol w:w="283"/>
        <w:gridCol w:w="4508"/>
        <w:gridCol w:w="2722"/>
      </w:tblGrid>
      <w:tr w:rsidR="00873D4D" w:rsidRPr="00873D4D" w14:paraId="39C5CF16" w14:textId="77777777" w:rsidTr="002D5369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A036" w14:textId="75B32630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05FBAAC" wp14:editId="19E5C08B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-5715</wp:posOffset>
                  </wp:positionV>
                  <wp:extent cx="9857740" cy="91440"/>
                  <wp:effectExtent l="0" t="0" r="0" b="3810"/>
                  <wp:wrapNone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2" t="12017" r="4464" b="86203"/>
                          <a:stretch/>
                        </pic:blipFill>
                        <pic:spPr>
                          <a:xfrm>
                            <a:off x="0" y="0"/>
                            <a:ext cx="985774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14AD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219D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6C09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739A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3D4D" w:rsidRPr="00873D4D" w14:paraId="4CE57617" w14:textId="77777777" w:rsidTr="002D5369">
        <w:trPr>
          <w:trHeight w:val="6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A6474C" w14:textId="4C2AA0BA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GP Practice: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A0A1351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C2B2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42A11050" w14:textId="77777777" w:rsidR="00873D4D" w:rsidRPr="00873D4D" w:rsidRDefault="00873D4D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Standards Audited: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7FBAB40" w14:textId="77777777" w:rsidR="00873D4D" w:rsidRPr="00873D4D" w:rsidRDefault="00873D4D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Current </w:t>
            </w: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% score</w:t>
            </w:r>
          </w:p>
        </w:tc>
      </w:tr>
      <w:tr w:rsidR="00873D4D" w:rsidRPr="00873D4D" w14:paraId="0E2354F9" w14:textId="77777777" w:rsidTr="002D5369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F020E8" w14:textId="57DB3DB1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Address: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C2B21E0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4DB1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4456E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General/Staff Knowledge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88DC3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3D4D" w:rsidRPr="00873D4D" w14:paraId="55822F98" w14:textId="77777777" w:rsidTr="002D5369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7F93D8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Practice Manager: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557B8EF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7F37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34B61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General - Environment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F9F60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3D4D" w:rsidRPr="00873D4D" w14:paraId="238D8580" w14:textId="77777777" w:rsidTr="002D5369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68AEA9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Accompanied By: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1017E70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37AD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0A909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General - Toys/Books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19928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3D4D" w:rsidRPr="00873D4D" w14:paraId="63F49842" w14:textId="77777777" w:rsidTr="002D5369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473D8B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Audit: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310C042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FF"/>
                <w:u w:val="single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77BF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AB713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General - Domestic Room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E21D4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3D4D" w:rsidRPr="00873D4D" w14:paraId="163E0918" w14:textId="77777777" w:rsidTr="002D5369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81F870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Audit Completed By: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A24C012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5524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447C7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Treatment Room - Clinical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28750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3D4D" w:rsidRPr="00873D4D" w14:paraId="149DDE67" w14:textId="77777777" w:rsidTr="002D5369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EF891A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Audit Report Completed: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46B8ACD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CAF1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E4BAE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Personal Protective Equipment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A1AAC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3D4D" w:rsidRPr="00873D4D" w14:paraId="065F8135" w14:textId="77777777" w:rsidTr="002D5369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C573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90CF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52B4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9A6D2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Transportation of Specimens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1A18E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3D4D" w:rsidRPr="00873D4D" w14:paraId="24E654A7" w14:textId="77777777" w:rsidTr="002D5369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7FB6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C1819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4CA6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A66C6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Sharps Handling &amp; Disposal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5BE68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3D4D" w:rsidRPr="00873D4D" w14:paraId="49D670D0" w14:textId="77777777" w:rsidTr="002D5369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5F57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49D2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E67D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B2427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Vaccine Transportation &amp; Storage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69E5F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3D4D" w:rsidRPr="00873D4D" w14:paraId="551567B4" w14:textId="77777777" w:rsidTr="002D5369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B9C9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2A7C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C86A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55D87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Dirty Utility/Sluice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1E7C6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3D4D" w:rsidRPr="00873D4D" w14:paraId="4C1548CB" w14:textId="77777777" w:rsidTr="002D5369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36E3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7BC7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6EE9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ED6E3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Kitchen/Chilled Water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667B4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3D4D" w:rsidRPr="00873D4D" w14:paraId="7F8AE1C8" w14:textId="77777777" w:rsidTr="002D5369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7CDE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4AC9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B758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C78E5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Storeroom &amp; Equipment Storage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6BF70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3D4D" w:rsidRPr="00873D4D" w14:paraId="2EA2DCD1" w14:textId="77777777" w:rsidTr="002D5369">
        <w:trPr>
          <w:trHeight w:val="435"/>
        </w:trPr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center"/>
            <w:hideMark/>
          </w:tcPr>
          <w:p w14:paraId="0E04BB68" w14:textId="77777777" w:rsidR="00873D4D" w:rsidRPr="00873D4D" w:rsidRDefault="00873D4D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Audit Scoring Key: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4119" w14:textId="77777777" w:rsidR="00873D4D" w:rsidRPr="00873D4D" w:rsidRDefault="00873D4D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C3E64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Baby Changing Facilities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241CA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3D4D" w:rsidRPr="00873D4D" w14:paraId="4C853D13" w14:textId="77777777" w:rsidTr="002D5369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8FE101F" w14:textId="77777777" w:rsidR="00873D4D" w:rsidRPr="00873D4D" w:rsidRDefault="00873D4D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Good Compliance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5BD5912" w14:textId="77777777" w:rsidR="00873D4D" w:rsidRPr="00873D4D" w:rsidRDefault="00873D4D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95 - 100%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B8EB" w14:textId="77777777" w:rsidR="00873D4D" w:rsidRPr="00873D4D" w:rsidRDefault="00873D4D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8DDBE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Patient Toilets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FC213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3D4D" w:rsidRPr="00873D4D" w14:paraId="17F6AB62" w14:textId="77777777" w:rsidTr="002D5369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E84EA94" w14:textId="77777777" w:rsidR="00873D4D" w:rsidRPr="00873D4D" w:rsidRDefault="00873D4D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Action Required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C280017" w14:textId="77777777" w:rsidR="00873D4D" w:rsidRPr="00873D4D" w:rsidRDefault="00873D4D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80 - 94%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4167" w14:textId="77777777" w:rsidR="00873D4D" w:rsidRPr="00873D4D" w:rsidRDefault="00873D4D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1FE76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Linen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BB9E0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3D4D" w:rsidRPr="00873D4D" w14:paraId="1F54D50A" w14:textId="77777777" w:rsidTr="002D5369">
        <w:trPr>
          <w:trHeight w:val="6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D197C61" w14:textId="77777777" w:rsidR="00873D4D" w:rsidRPr="00873D4D" w:rsidRDefault="00873D4D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Urgent Action/</w:t>
            </w: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Improvement Required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5C594C5" w14:textId="77777777" w:rsidR="00873D4D" w:rsidRPr="00873D4D" w:rsidRDefault="00873D4D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79% and below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030A" w14:textId="77777777" w:rsidR="00873D4D" w:rsidRPr="00873D4D" w:rsidRDefault="00873D4D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1265653" w14:textId="77777777" w:rsidR="00873D4D" w:rsidRPr="00873D4D" w:rsidRDefault="00873D4D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Overall Score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06CA70C4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9B259E2" w14:textId="77777777" w:rsidR="006432C7" w:rsidRDefault="006432C7" w:rsidP="006432C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bookmarkStart w:id="0" w:name="RANGE!A1:F17"/>
    </w:p>
    <w:p w14:paraId="2A5D5A23" w14:textId="77777777" w:rsidR="002D5369" w:rsidRDefault="002D536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br w:type="page"/>
      </w:r>
    </w:p>
    <w:p w14:paraId="5A57BBF1" w14:textId="77777777" w:rsidR="002D5369" w:rsidRPr="00224C16" w:rsidRDefault="002D5369" w:rsidP="002D5369">
      <w:pPr>
        <w:ind w:left="-567" w:right="-501"/>
        <w:rPr>
          <w:rFonts w:ascii="Arial" w:hAnsi="Arial" w:cs="Arial"/>
        </w:rPr>
      </w:pPr>
      <w:r w:rsidRPr="00224C16">
        <w:rPr>
          <w:rFonts w:ascii="Arial" w:hAnsi="Arial" w:cs="Arial"/>
          <w:b/>
        </w:rPr>
        <w:lastRenderedPageBreak/>
        <w:t xml:space="preserve">How to use the self-audit tool – please read prior to completing. </w:t>
      </w:r>
    </w:p>
    <w:p w14:paraId="72D1F479" w14:textId="1DF54588" w:rsidR="002D5369" w:rsidRPr="00FF4E42" w:rsidRDefault="002D5369" w:rsidP="002D5369">
      <w:pPr>
        <w:tabs>
          <w:tab w:val="left" w:pos="6870"/>
        </w:tabs>
        <w:spacing w:after="0" w:line="240" w:lineRule="auto"/>
        <w:ind w:left="-567" w:right="-501"/>
        <w:jc w:val="both"/>
        <w:rPr>
          <w:rFonts w:ascii="Arial" w:hAnsi="Arial" w:cs="Arial"/>
        </w:rPr>
      </w:pPr>
      <w:r w:rsidRPr="00FF4E42">
        <w:rPr>
          <w:rFonts w:ascii="Arial" w:hAnsi="Arial" w:cs="Arial"/>
        </w:rPr>
        <w:t xml:space="preserve">Self-assess against each of the audit standards placing a tick in the </w:t>
      </w:r>
      <w:r w:rsidRPr="00FF4E42">
        <w:rPr>
          <w:rFonts w:ascii="Arial" w:hAnsi="Arial" w:cs="Arial"/>
          <w:b/>
        </w:rPr>
        <w:t>Yes, No</w:t>
      </w:r>
      <w:r w:rsidRPr="00FF4E42">
        <w:rPr>
          <w:rFonts w:ascii="Arial" w:hAnsi="Arial" w:cs="Arial"/>
        </w:rPr>
        <w:t xml:space="preserve"> or </w:t>
      </w:r>
      <w:r w:rsidRPr="00FF4E42">
        <w:rPr>
          <w:rFonts w:ascii="Arial" w:hAnsi="Arial" w:cs="Arial"/>
          <w:b/>
        </w:rPr>
        <w:t xml:space="preserve">NA </w:t>
      </w:r>
      <w:r w:rsidRPr="00FF4E42">
        <w:rPr>
          <w:rFonts w:ascii="Arial" w:hAnsi="Arial" w:cs="Arial"/>
        </w:rPr>
        <w:t>box</w:t>
      </w:r>
      <w:r w:rsidRPr="00386669">
        <w:rPr>
          <w:rFonts w:ascii="Arial" w:hAnsi="Arial" w:cs="Arial"/>
        </w:rPr>
        <w:t>.</w:t>
      </w:r>
      <w:r w:rsidRPr="00FF4E42">
        <w:rPr>
          <w:rFonts w:ascii="Arial" w:hAnsi="Arial" w:cs="Arial"/>
        </w:rPr>
        <w:t xml:space="preserve">  An </w:t>
      </w:r>
      <w:proofErr w:type="gramStart"/>
      <w:r w:rsidRPr="00FF4E42">
        <w:rPr>
          <w:rFonts w:ascii="Arial" w:hAnsi="Arial" w:cs="Arial"/>
        </w:rPr>
        <w:t>easy to use</w:t>
      </w:r>
      <w:proofErr w:type="gramEnd"/>
      <w:r w:rsidRPr="00FF4E42">
        <w:rPr>
          <w:rFonts w:ascii="Arial" w:hAnsi="Arial" w:cs="Arial"/>
        </w:rPr>
        <w:t xml:space="preserve"> scoring system allows you to highlight the percentage for each standard. The end columns are for you to record what action was taken and the date it was completed/anticipated completed. N.B. For questions answered “</w:t>
      </w:r>
      <w:r w:rsidRPr="00FF4E42">
        <w:rPr>
          <w:rFonts w:ascii="Arial" w:hAnsi="Arial" w:cs="Arial"/>
          <w:b/>
        </w:rPr>
        <w:t>NO</w:t>
      </w:r>
      <w:r w:rsidRPr="00FF4E42">
        <w:rPr>
          <w:rFonts w:ascii="Arial" w:hAnsi="Arial" w:cs="Arial"/>
        </w:rPr>
        <w:t xml:space="preserve">” you </w:t>
      </w:r>
      <w:r w:rsidRPr="00FF4E42">
        <w:rPr>
          <w:rFonts w:ascii="Arial" w:hAnsi="Arial" w:cs="Arial"/>
          <w:b/>
        </w:rPr>
        <w:t>must</w:t>
      </w:r>
      <w:r w:rsidRPr="00FF4E42">
        <w:rPr>
          <w:rFonts w:ascii="Arial" w:hAnsi="Arial" w:cs="Arial"/>
        </w:rPr>
        <w:t xml:space="preserve"> complete the boxes named </w:t>
      </w:r>
      <w:r w:rsidRPr="00FF4E42">
        <w:rPr>
          <w:rFonts w:ascii="Arial" w:hAnsi="Arial" w:cs="Arial"/>
          <w:b/>
        </w:rPr>
        <w:t>Actions Taken</w:t>
      </w:r>
      <w:r w:rsidRPr="00FF4E42">
        <w:rPr>
          <w:rFonts w:ascii="Arial" w:hAnsi="Arial" w:cs="Arial"/>
        </w:rPr>
        <w:t xml:space="preserve"> and </w:t>
      </w:r>
      <w:r w:rsidRPr="00FF4E42">
        <w:rPr>
          <w:rFonts w:ascii="Arial" w:hAnsi="Arial" w:cs="Arial"/>
          <w:b/>
        </w:rPr>
        <w:t xml:space="preserve">Date Action Completed. </w:t>
      </w:r>
      <w:r w:rsidRPr="00FF4E42">
        <w:rPr>
          <w:rFonts w:ascii="Arial" w:hAnsi="Arial" w:cs="Arial"/>
        </w:rPr>
        <w:t>Examples of this could be:</w:t>
      </w:r>
    </w:p>
    <w:p w14:paraId="7B9CC3AF" w14:textId="77777777" w:rsidR="002D5369" w:rsidRPr="00224C16" w:rsidRDefault="002D5369" w:rsidP="002D5369">
      <w:pPr>
        <w:tabs>
          <w:tab w:val="left" w:pos="6870"/>
        </w:tabs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709"/>
        <w:gridCol w:w="708"/>
        <w:gridCol w:w="3969"/>
        <w:gridCol w:w="3686"/>
      </w:tblGrid>
      <w:tr w:rsidR="002D5369" w:rsidRPr="00224C16" w14:paraId="3B517708" w14:textId="77777777" w:rsidTr="002D5369">
        <w:trPr>
          <w:trHeight w:val="507"/>
        </w:trPr>
        <w:tc>
          <w:tcPr>
            <w:tcW w:w="567" w:type="dxa"/>
            <w:shd w:val="clear" w:color="auto" w:fill="4472C4" w:themeFill="accent1"/>
            <w:vAlign w:val="center"/>
          </w:tcPr>
          <w:p w14:paraId="480C08FC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678" w:type="dxa"/>
            <w:shd w:val="clear" w:color="auto" w:fill="4472C4" w:themeFill="accent1"/>
            <w:vAlign w:val="center"/>
          </w:tcPr>
          <w:p w14:paraId="10C1817E" w14:textId="77777777" w:rsidR="002D5369" w:rsidRPr="00224C16" w:rsidRDefault="002D5369" w:rsidP="001324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Question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6A917F5C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6ACFDC4A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708" w:type="dxa"/>
            <w:shd w:val="clear" w:color="auto" w:fill="4472C4" w:themeFill="accent1"/>
            <w:vAlign w:val="center"/>
          </w:tcPr>
          <w:p w14:paraId="4342E3FD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  <w:tc>
          <w:tcPr>
            <w:tcW w:w="3969" w:type="dxa"/>
            <w:shd w:val="clear" w:color="auto" w:fill="4472C4" w:themeFill="accent1"/>
            <w:vAlign w:val="center"/>
          </w:tcPr>
          <w:p w14:paraId="78314A55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Action Taken</w:t>
            </w:r>
          </w:p>
        </w:tc>
        <w:tc>
          <w:tcPr>
            <w:tcW w:w="3686" w:type="dxa"/>
            <w:shd w:val="clear" w:color="auto" w:fill="4472C4" w:themeFill="accent1"/>
            <w:vAlign w:val="center"/>
          </w:tcPr>
          <w:p w14:paraId="15FD8E86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Date action completed</w:t>
            </w:r>
          </w:p>
        </w:tc>
      </w:tr>
      <w:tr w:rsidR="002D5369" w:rsidRPr="00224C16" w14:paraId="6C979463" w14:textId="77777777" w:rsidTr="002D5369">
        <w:tc>
          <w:tcPr>
            <w:tcW w:w="567" w:type="dxa"/>
            <w:shd w:val="clear" w:color="auto" w:fill="4472C4" w:themeFill="accent1"/>
            <w:vAlign w:val="center"/>
          </w:tcPr>
          <w:p w14:paraId="3F504B44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066455FC" w14:textId="77777777" w:rsidR="002D5369" w:rsidRPr="00224C16" w:rsidRDefault="002D5369" w:rsidP="001324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Are high and low surfaces free from dust and cobwebs etc.?</w:t>
            </w:r>
          </w:p>
        </w:tc>
        <w:tc>
          <w:tcPr>
            <w:tcW w:w="709" w:type="dxa"/>
            <w:vAlign w:val="center"/>
          </w:tcPr>
          <w:p w14:paraId="524355B3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C3B93DB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4A444FA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F6ED94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Issue addressed with cleaner, added </w:t>
            </w:r>
            <w:r w:rsidRPr="00A62BE4">
              <w:rPr>
                <w:rFonts w:ascii="Arial" w:hAnsi="Arial" w:cs="Arial"/>
              </w:rPr>
              <w:t>to cleaning schedule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0540E7" w14:textId="03EDD2B9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01/01/</w:t>
            </w:r>
            <w:r w:rsidR="00A06B96">
              <w:rPr>
                <w:rFonts w:ascii="Arial" w:hAnsi="Arial" w:cs="Arial"/>
              </w:rPr>
              <w:t>22</w:t>
            </w:r>
          </w:p>
        </w:tc>
      </w:tr>
      <w:tr w:rsidR="002D5369" w:rsidRPr="00224C16" w14:paraId="553680BF" w14:textId="77777777" w:rsidTr="002D5369">
        <w:tc>
          <w:tcPr>
            <w:tcW w:w="567" w:type="dxa"/>
            <w:shd w:val="clear" w:color="auto" w:fill="4472C4" w:themeFill="accent1"/>
            <w:vAlign w:val="center"/>
          </w:tcPr>
          <w:p w14:paraId="0E249C32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2D88D1F4" w14:textId="77777777" w:rsidR="002D5369" w:rsidRPr="00224C16" w:rsidRDefault="002D5369" w:rsidP="001324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Is there a designated hand wash basin?</w:t>
            </w:r>
          </w:p>
          <w:p w14:paraId="74EB426C" w14:textId="77777777" w:rsidR="002D5369" w:rsidRPr="00224C16" w:rsidRDefault="002D5369" w:rsidP="001324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0601FB3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2ACD040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ABDDFE6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4348B2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D489986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</w:tr>
      <w:tr w:rsidR="002D5369" w:rsidRPr="00224C16" w14:paraId="531B7C8C" w14:textId="77777777" w:rsidTr="002D5369">
        <w:tc>
          <w:tcPr>
            <w:tcW w:w="567" w:type="dxa"/>
            <w:shd w:val="clear" w:color="auto" w:fill="4472C4" w:themeFill="accent1"/>
            <w:vAlign w:val="center"/>
          </w:tcPr>
          <w:p w14:paraId="26F5FBC6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45C8B358" w14:textId="77777777" w:rsidR="002D5369" w:rsidRPr="00224C16" w:rsidRDefault="002D5369" w:rsidP="001324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2C8C">
              <w:rPr>
                <w:rFonts w:ascii="Arial" w:hAnsi="Arial" w:cs="Arial"/>
              </w:rPr>
              <w:t>Do staff know what to do if they or a colleague sustains an inoculation injury?</w:t>
            </w:r>
          </w:p>
        </w:tc>
        <w:tc>
          <w:tcPr>
            <w:tcW w:w="709" w:type="dxa"/>
            <w:vAlign w:val="center"/>
          </w:tcPr>
          <w:p w14:paraId="3F951DB2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6A110A0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C07B798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1B2A85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Educat</w:t>
            </w:r>
            <w:r>
              <w:rPr>
                <w:rFonts w:ascii="Arial" w:hAnsi="Arial" w:cs="Arial"/>
              </w:rPr>
              <w:t>ion has been provided to staff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3B0429" w14:textId="14B3C0EE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01/01/</w:t>
            </w:r>
            <w:r w:rsidR="00A06B96">
              <w:rPr>
                <w:rFonts w:ascii="Arial" w:hAnsi="Arial" w:cs="Arial"/>
              </w:rPr>
              <w:t>22</w:t>
            </w:r>
          </w:p>
        </w:tc>
      </w:tr>
    </w:tbl>
    <w:p w14:paraId="6085F706" w14:textId="77777777" w:rsidR="002D5369" w:rsidRPr="00224C16" w:rsidRDefault="002D5369" w:rsidP="002D5369">
      <w:pPr>
        <w:tabs>
          <w:tab w:val="left" w:pos="6870"/>
        </w:tabs>
        <w:spacing w:after="0" w:line="240" w:lineRule="auto"/>
        <w:rPr>
          <w:rFonts w:ascii="Arial" w:hAnsi="Arial" w:cs="Arial"/>
          <w:b/>
        </w:rPr>
      </w:pPr>
    </w:p>
    <w:p w14:paraId="0E629E2A" w14:textId="77777777" w:rsidR="002D5369" w:rsidRPr="00224C16" w:rsidRDefault="002D5369" w:rsidP="002D5369">
      <w:pPr>
        <w:tabs>
          <w:tab w:val="left" w:pos="6870"/>
        </w:tabs>
        <w:spacing w:after="0" w:line="240" w:lineRule="auto"/>
        <w:ind w:hanging="567"/>
        <w:rPr>
          <w:rFonts w:ascii="Arial" w:hAnsi="Arial" w:cs="Arial"/>
          <w:b/>
        </w:rPr>
      </w:pPr>
      <w:r w:rsidRPr="00224C16">
        <w:rPr>
          <w:rFonts w:ascii="Arial" w:hAnsi="Arial" w:cs="Arial"/>
        </w:rPr>
        <w:t xml:space="preserve">If the answer to any question is no, the </w:t>
      </w:r>
      <w:r w:rsidRPr="00224C16">
        <w:rPr>
          <w:rFonts w:ascii="Arial" w:hAnsi="Arial" w:cs="Arial"/>
          <w:b/>
        </w:rPr>
        <w:t xml:space="preserve">action you have taken to rectify this must be documented in the Action Taken column. </w:t>
      </w:r>
    </w:p>
    <w:p w14:paraId="785A63D5" w14:textId="77777777" w:rsidR="002D5369" w:rsidRPr="00224C16" w:rsidRDefault="002D5369" w:rsidP="002D5369">
      <w:pPr>
        <w:tabs>
          <w:tab w:val="left" w:pos="6870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TableGrid1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71"/>
        <w:gridCol w:w="7655"/>
      </w:tblGrid>
      <w:tr w:rsidR="002D5369" w:rsidRPr="00224C16" w14:paraId="7E0A1094" w14:textId="77777777" w:rsidTr="002D5369">
        <w:trPr>
          <w:trHeight w:val="403"/>
        </w:trPr>
        <w:tc>
          <w:tcPr>
            <w:tcW w:w="7371" w:type="dxa"/>
            <w:tcBorders>
              <w:bottom w:val="nil"/>
            </w:tcBorders>
            <w:shd w:val="clear" w:color="auto" w:fill="4472C4" w:themeFill="accent1"/>
            <w:vAlign w:val="center"/>
          </w:tcPr>
          <w:p w14:paraId="3EB4D385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How to work out the percentage score for each standard</w:t>
            </w:r>
          </w:p>
        </w:tc>
        <w:tc>
          <w:tcPr>
            <w:tcW w:w="7655" w:type="dxa"/>
            <w:shd w:val="clear" w:color="auto" w:fill="4472C4" w:themeFill="accent1"/>
            <w:vAlign w:val="center"/>
          </w:tcPr>
          <w:p w14:paraId="3A2379F2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How to work out the percentage overall score</w:t>
            </w:r>
          </w:p>
        </w:tc>
      </w:tr>
      <w:tr w:rsidR="002D5369" w:rsidRPr="00224C16" w14:paraId="1EEBF579" w14:textId="77777777" w:rsidTr="002D5369">
        <w:trPr>
          <w:trHeight w:val="255"/>
        </w:trPr>
        <w:tc>
          <w:tcPr>
            <w:tcW w:w="7371" w:type="dxa"/>
            <w:tcBorders>
              <w:bottom w:val="nil"/>
            </w:tcBorders>
          </w:tcPr>
          <w:p w14:paraId="632AEB89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vMerge w:val="restart"/>
          </w:tcPr>
          <w:p w14:paraId="009AC4A9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</w:rPr>
            </w:pPr>
          </w:p>
          <w:p w14:paraId="4C772B5C" w14:textId="77777777" w:rsidR="002D5369" w:rsidRPr="00224C16" w:rsidRDefault="002D5369" w:rsidP="00132492">
            <w:pPr>
              <w:numPr>
                <w:ilvl w:val="0"/>
                <w:numId w:val="2"/>
              </w:numPr>
              <w:tabs>
                <w:tab w:val="left" w:pos="6870"/>
              </w:tabs>
              <w:contextualSpacing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Add together % score for each standard</w:t>
            </w:r>
          </w:p>
          <w:p w14:paraId="12C74975" w14:textId="77777777" w:rsidR="002D5369" w:rsidRPr="00224C16" w:rsidRDefault="002D5369" w:rsidP="00132492">
            <w:pPr>
              <w:numPr>
                <w:ilvl w:val="0"/>
                <w:numId w:val="2"/>
              </w:numPr>
              <w:tabs>
                <w:tab w:val="left" w:pos="6870"/>
              </w:tabs>
              <w:contextualSpacing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Divide by number of standards completed (</w:t>
            </w:r>
            <w:r w:rsidRPr="00224C16">
              <w:rPr>
                <w:rFonts w:ascii="Arial" w:hAnsi="Arial" w:cs="Arial"/>
                <w:b/>
              </w:rPr>
              <w:t>do not include standards that were not audited</w:t>
            </w:r>
            <w:r w:rsidRPr="00224C16">
              <w:rPr>
                <w:rFonts w:ascii="Arial" w:hAnsi="Arial" w:cs="Arial"/>
              </w:rPr>
              <w:t>)</w:t>
            </w:r>
          </w:p>
          <w:p w14:paraId="0259D511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  <w:p w14:paraId="4B4F8C32" w14:textId="77777777" w:rsidR="002D5369" w:rsidRPr="00224C16" w:rsidRDefault="002D5369" w:rsidP="00132492">
            <w:pPr>
              <w:tabs>
                <w:tab w:val="left" w:pos="6870"/>
              </w:tabs>
              <w:ind w:left="360"/>
              <w:rPr>
                <w:rFonts w:ascii="Arial" w:hAnsi="Arial" w:cs="Arial"/>
                <w:b/>
              </w:rPr>
            </w:pPr>
            <w:r w:rsidRPr="00224C16">
              <w:rPr>
                <w:rFonts w:ascii="Arial" w:hAnsi="Arial" w:cs="Arial"/>
                <w:b/>
              </w:rPr>
              <w:t xml:space="preserve">Example: </w:t>
            </w:r>
          </w:p>
          <w:p w14:paraId="45C23BA6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</w:rPr>
            </w:pPr>
          </w:p>
          <w:p w14:paraId="477725D9" w14:textId="77777777" w:rsidR="002D5369" w:rsidRPr="00224C16" w:rsidRDefault="002D5369" w:rsidP="00132492">
            <w:pPr>
              <w:tabs>
                <w:tab w:val="left" w:pos="6870"/>
              </w:tabs>
              <w:ind w:left="720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 xml:space="preserve">92+80+79 = </w:t>
            </w:r>
            <w:r>
              <w:rPr>
                <w:rFonts w:ascii="Arial" w:hAnsi="Arial" w:cs="Arial"/>
              </w:rPr>
              <w:t>251</w:t>
            </w:r>
          </w:p>
          <w:p w14:paraId="40F3C7CE" w14:textId="77777777" w:rsidR="002D5369" w:rsidRPr="00224C16" w:rsidRDefault="002D5369" w:rsidP="00132492">
            <w:pPr>
              <w:tabs>
                <w:tab w:val="left" w:pos="6870"/>
              </w:tabs>
              <w:ind w:left="720"/>
              <w:rPr>
                <w:rFonts w:ascii="Arial" w:hAnsi="Arial" w:cs="Arial"/>
              </w:rPr>
            </w:pPr>
          </w:p>
          <w:p w14:paraId="6344F8BC" w14:textId="77777777" w:rsidR="002D5369" w:rsidRPr="00224C16" w:rsidRDefault="002D5369" w:rsidP="00132492">
            <w:pPr>
              <w:tabs>
                <w:tab w:val="left" w:pos="687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  <w:r w:rsidRPr="00224C1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</w:t>
            </w:r>
            <w:r w:rsidRPr="00224C16">
              <w:rPr>
                <w:rFonts w:ascii="Arial" w:hAnsi="Arial" w:cs="Arial"/>
              </w:rPr>
              <w:t xml:space="preserve"> = 8</w:t>
            </w:r>
            <w:r>
              <w:rPr>
                <w:rFonts w:ascii="Arial" w:hAnsi="Arial" w:cs="Arial"/>
              </w:rPr>
              <w:t>4</w:t>
            </w:r>
            <w:r w:rsidRPr="00224C16">
              <w:rPr>
                <w:rFonts w:ascii="Arial" w:hAnsi="Arial" w:cs="Arial"/>
              </w:rPr>
              <w:t>% overall score</w:t>
            </w:r>
          </w:p>
          <w:p w14:paraId="68072866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 xml:space="preserve">   </w:t>
            </w:r>
          </w:p>
          <w:tbl>
            <w:tblPr>
              <w:tblStyle w:val="TableGrid1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3544"/>
              <w:gridCol w:w="992"/>
            </w:tblGrid>
            <w:tr w:rsidR="002D5369" w:rsidRPr="00224C16" w14:paraId="153CFFA5" w14:textId="77777777" w:rsidTr="00132492">
              <w:tc>
                <w:tcPr>
                  <w:tcW w:w="1387" w:type="dxa"/>
                  <w:shd w:val="clear" w:color="auto" w:fill="D9E2F3" w:themeFill="accent1" w:themeFillTint="33"/>
                  <w:vAlign w:val="center"/>
                </w:tcPr>
                <w:p w14:paraId="75A5C4AB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Standard 1</w:t>
                  </w:r>
                </w:p>
              </w:tc>
              <w:tc>
                <w:tcPr>
                  <w:tcW w:w="3544" w:type="dxa"/>
                  <w:vAlign w:val="center"/>
                </w:tcPr>
                <w:p w14:paraId="7376B85F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IPC Safety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C8C1637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92%</w:t>
                  </w:r>
                </w:p>
              </w:tc>
            </w:tr>
            <w:tr w:rsidR="002D5369" w:rsidRPr="00224C16" w14:paraId="344197EC" w14:textId="77777777" w:rsidTr="00132492">
              <w:tc>
                <w:tcPr>
                  <w:tcW w:w="1387" w:type="dxa"/>
                  <w:shd w:val="clear" w:color="auto" w:fill="D9E2F3" w:themeFill="accent1" w:themeFillTint="33"/>
                  <w:vAlign w:val="center"/>
                </w:tcPr>
                <w:p w14:paraId="6028113D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Standard 2</w:t>
                  </w:r>
                </w:p>
              </w:tc>
              <w:tc>
                <w:tcPr>
                  <w:tcW w:w="3544" w:type="dxa"/>
                  <w:vAlign w:val="center"/>
                </w:tcPr>
                <w:p w14:paraId="7C2A491E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Staff Knowledge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D43FCAE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80%</w:t>
                  </w:r>
                </w:p>
              </w:tc>
            </w:tr>
            <w:tr w:rsidR="002D5369" w:rsidRPr="00224C16" w14:paraId="2FC3498B" w14:textId="77777777" w:rsidTr="00132492">
              <w:tc>
                <w:tcPr>
                  <w:tcW w:w="1387" w:type="dxa"/>
                  <w:shd w:val="clear" w:color="auto" w:fill="D9E2F3" w:themeFill="accent1" w:themeFillTint="33"/>
                  <w:vAlign w:val="center"/>
                </w:tcPr>
                <w:p w14:paraId="536E0430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Standard 3</w:t>
                  </w:r>
                </w:p>
              </w:tc>
              <w:tc>
                <w:tcPr>
                  <w:tcW w:w="3544" w:type="dxa"/>
                  <w:vAlign w:val="center"/>
                </w:tcPr>
                <w:p w14:paraId="3EA37BE8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Personal Protective Equipment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0D53E49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79%</w:t>
                  </w:r>
                </w:p>
              </w:tc>
            </w:tr>
            <w:tr w:rsidR="002D5369" w:rsidRPr="00224C16" w14:paraId="3B792B19" w14:textId="77777777" w:rsidTr="00132492">
              <w:trPr>
                <w:trHeight w:val="455"/>
              </w:trPr>
              <w:tc>
                <w:tcPr>
                  <w:tcW w:w="4931" w:type="dxa"/>
                  <w:gridSpan w:val="2"/>
                  <w:shd w:val="clear" w:color="auto" w:fill="4472C4" w:themeFill="accent1"/>
                  <w:vAlign w:val="center"/>
                </w:tcPr>
                <w:p w14:paraId="71E916DC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224C16">
                    <w:rPr>
                      <w:rFonts w:ascii="Arial" w:hAnsi="Arial" w:cs="Arial"/>
                      <w:b/>
                      <w:color w:val="FFFFFF" w:themeColor="background1"/>
                    </w:rPr>
                    <w:t>Overall Score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14:paraId="161EED10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84</w:t>
                  </w:r>
                  <w:r w:rsidRPr="00224C16">
                    <w:rPr>
                      <w:rFonts w:ascii="Arial" w:hAnsi="Arial" w:cs="Arial"/>
                      <w:b/>
                    </w:rPr>
                    <w:t>%</w:t>
                  </w:r>
                </w:p>
              </w:tc>
            </w:tr>
          </w:tbl>
          <w:p w14:paraId="32771EF9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</w:tc>
      </w:tr>
      <w:tr w:rsidR="002D5369" w:rsidRPr="00224C16" w14:paraId="3F2DE6E9" w14:textId="77777777" w:rsidTr="002D5369">
        <w:tc>
          <w:tcPr>
            <w:tcW w:w="7371" w:type="dxa"/>
            <w:tcBorders>
              <w:top w:val="nil"/>
            </w:tcBorders>
          </w:tcPr>
          <w:p w14:paraId="5D34F394" w14:textId="77777777" w:rsidR="002D5369" w:rsidRPr="00224C16" w:rsidRDefault="002D5369" w:rsidP="00132492">
            <w:pPr>
              <w:numPr>
                <w:ilvl w:val="0"/>
                <w:numId w:val="1"/>
              </w:numPr>
              <w:tabs>
                <w:tab w:val="left" w:pos="6870"/>
              </w:tabs>
              <w:contextualSpacing/>
              <w:jc w:val="both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 xml:space="preserve">Add the total number of </w:t>
            </w:r>
            <w:r w:rsidRPr="00224C16">
              <w:rPr>
                <w:rFonts w:ascii="Arial" w:hAnsi="Arial" w:cs="Arial"/>
                <w:b/>
              </w:rPr>
              <w:t>Yes</w:t>
            </w:r>
            <w:r w:rsidRPr="00224C16">
              <w:rPr>
                <w:rFonts w:ascii="Arial" w:hAnsi="Arial" w:cs="Arial"/>
              </w:rPr>
              <w:t xml:space="preserve"> answers </w:t>
            </w:r>
          </w:p>
          <w:p w14:paraId="53715FB0" w14:textId="77777777" w:rsidR="002D5369" w:rsidRPr="00224C16" w:rsidRDefault="002D5369" w:rsidP="00132492">
            <w:pPr>
              <w:numPr>
                <w:ilvl w:val="0"/>
                <w:numId w:val="1"/>
              </w:numPr>
              <w:tabs>
                <w:tab w:val="left" w:pos="6870"/>
              </w:tabs>
              <w:contextualSpacing/>
              <w:jc w:val="both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 xml:space="preserve">Divide by the total number of </w:t>
            </w:r>
            <w:r w:rsidRPr="00224C16">
              <w:rPr>
                <w:rFonts w:ascii="Arial" w:hAnsi="Arial" w:cs="Arial"/>
                <w:b/>
              </w:rPr>
              <w:t>Yes and No</w:t>
            </w:r>
            <w:r w:rsidRPr="00224C16">
              <w:rPr>
                <w:rFonts w:ascii="Arial" w:hAnsi="Arial" w:cs="Arial"/>
              </w:rPr>
              <w:t xml:space="preserve"> answers, </w:t>
            </w:r>
            <w:r w:rsidRPr="00224C16">
              <w:rPr>
                <w:rFonts w:ascii="Arial" w:hAnsi="Arial" w:cs="Arial"/>
              </w:rPr>
              <w:br/>
              <w:t>(</w:t>
            </w:r>
            <w:r w:rsidRPr="00224C16">
              <w:rPr>
                <w:rFonts w:ascii="Arial" w:hAnsi="Arial" w:cs="Arial"/>
                <w:b/>
              </w:rPr>
              <w:t xml:space="preserve">do not include the N/A answers) </w:t>
            </w:r>
          </w:p>
          <w:p w14:paraId="3F70C47F" w14:textId="77777777" w:rsidR="002D5369" w:rsidRPr="00224C16" w:rsidRDefault="002D5369" w:rsidP="00132492">
            <w:pPr>
              <w:numPr>
                <w:ilvl w:val="0"/>
                <w:numId w:val="1"/>
              </w:numPr>
              <w:tabs>
                <w:tab w:val="left" w:pos="6870"/>
              </w:tabs>
              <w:contextualSpacing/>
              <w:jc w:val="both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Multiply by 100 to get the percentage.</w:t>
            </w:r>
          </w:p>
          <w:p w14:paraId="642F02A4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  <w:p w14:paraId="7A854ADB" w14:textId="77777777" w:rsidR="002D5369" w:rsidRPr="00224C16" w:rsidRDefault="002D5369" w:rsidP="00132492">
            <w:pPr>
              <w:tabs>
                <w:tab w:val="left" w:pos="6870"/>
              </w:tabs>
              <w:ind w:left="360"/>
              <w:rPr>
                <w:rFonts w:ascii="Arial" w:hAnsi="Arial" w:cs="Arial"/>
                <w:b/>
              </w:rPr>
            </w:pPr>
            <w:r w:rsidRPr="00224C16">
              <w:rPr>
                <w:rFonts w:ascii="Arial" w:hAnsi="Arial" w:cs="Arial"/>
                <w:b/>
              </w:rPr>
              <w:t>Formula:</w:t>
            </w:r>
          </w:p>
          <w:p w14:paraId="6695A85F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TableGrid1"/>
              <w:tblW w:w="7155" w:type="dxa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9"/>
              <w:gridCol w:w="1016"/>
              <w:gridCol w:w="567"/>
              <w:gridCol w:w="1593"/>
            </w:tblGrid>
            <w:tr w:rsidR="002D5369" w:rsidRPr="00224C16" w14:paraId="4EE331B8" w14:textId="77777777" w:rsidTr="00132492">
              <w:tc>
                <w:tcPr>
                  <w:tcW w:w="3979" w:type="dxa"/>
                  <w:tcBorders>
                    <w:bottom w:val="single" w:sz="4" w:space="0" w:color="auto"/>
                  </w:tcBorders>
                </w:tcPr>
                <w:p w14:paraId="1669253F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Total number of Yes answers</w:t>
                  </w:r>
                </w:p>
              </w:tc>
              <w:tc>
                <w:tcPr>
                  <w:tcW w:w="101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AC6A878" w14:textId="77777777" w:rsidR="002D5369" w:rsidRPr="00224C16" w:rsidRDefault="002D5369" w:rsidP="00132492">
                  <w:pPr>
                    <w:tabs>
                      <w:tab w:val="left" w:pos="6870"/>
                    </w:tabs>
                    <w:ind w:right="-44"/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X 100 =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9E17B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3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518BF603" w14:textId="77777777" w:rsidR="002D5369" w:rsidRPr="00224C16" w:rsidRDefault="002D5369" w:rsidP="00132492">
                  <w:pPr>
                    <w:tabs>
                      <w:tab w:val="left" w:pos="6870"/>
                    </w:tabs>
                    <w:rPr>
                      <w:rFonts w:ascii="Arial" w:hAnsi="Arial" w:cs="Arial"/>
                      <w:sz w:val="6"/>
                    </w:rPr>
                  </w:pPr>
                </w:p>
                <w:p w14:paraId="0169B220" w14:textId="77777777" w:rsidR="002D5369" w:rsidRPr="00224C16" w:rsidRDefault="002D5369" w:rsidP="00132492">
                  <w:pPr>
                    <w:tabs>
                      <w:tab w:val="left" w:pos="6870"/>
                    </w:tabs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%</w:t>
                  </w:r>
                </w:p>
              </w:tc>
            </w:tr>
            <w:tr w:rsidR="002D5369" w:rsidRPr="00224C16" w14:paraId="2E56813B" w14:textId="77777777" w:rsidTr="00132492">
              <w:trPr>
                <w:trHeight w:val="70"/>
              </w:trPr>
              <w:tc>
                <w:tcPr>
                  <w:tcW w:w="3979" w:type="dxa"/>
                  <w:tcBorders>
                    <w:top w:val="single" w:sz="4" w:space="0" w:color="auto"/>
                  </w:tcBorders>
                </w:tcPr>
                <w:p w14:paraId="7CF72D3E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Total number of Yes and No answers</w:t>
                  </w:r>
                </w:p>
              </w:tc>
              <w:tc>
                <w:tcPr>
                  <w:tcW w:w="1016" w:type="dxa"/>
                  <w:vMerge/>
                  <w:tcBorders>
                    <w:right w:val="single" w:sz="4" w:space="0" w:color="auto"/>
                  </w:tcBorders>
                </w:tcPr>
                <w:p w14:paraId="318FA12E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72CB6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left w:val="single" w:sz="4" w:space="0" w:color="auto"/>
                  </w:tcBorders>
                </w:tcPr>
                <w:p w14:paraId="6FEB3B80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7A88548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270DF49F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5D6E4CF4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6B8B1AA2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5289AB91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0687B71D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1F889A6B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vMerge/>
          </w:tcPr>
          <w:p w14:paraId="5698CE44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</w:tc>
      </w:tr>
    </w:tbl>
    <w:p w14:paraId="349F6A9C" w14:textId="3D817474" w:rsidR="003A4220" w:rsidRDefault="003A4220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br w:type="page"/>
      </w:r>
    </w:p>
    <w:p w14:paraId="27155666" w14:textId="44838CA6" w:rsidR="006432C7" w:rsidRDefault="003A4220" w:rsidP="006432C7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3767D678" wp14:editId="52B0084F">
            <wp:simplePos x="0" y="0"/>
            <wp:positionH relativeFrom="margin">
              <wp:posOffset>-553825</wp:posOffset>
            </wp:positionH>
            <wp:positionV relativeFrom="paragraph">
              <wp:posOffset>190500</wp:posOffset>
            </wp:positionV>
            <wp:extent cx="9857740" cy="91440"/>
            <wp:effectExtent l="0" t="0" r="0" b="3810"/>
            <wp:wrapNone/>
            <wp:docPr id="14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2C7" w:rsidRPr="00873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1. General/Staff Knowledge</w:t>
      </w:r>
      <w:bookmarkEnd w:id="0"/>
    </w:p>
    <w:p w14:paraId="4AB143FB" w14:textId="513A4C07" w:rsidR="006432C7" w:rsidRDefault="006432C7" w:rsidP="006432C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W w:w="1549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51"/>
        <w:gridCol w:w="3628"/>
        <w:gridCol w:w="1260"/>
        <w:gridCol w:w="3835"/>
        <w:gridCol w:w="3835"/>
        <w:gridCol w:w="1889"/>
      </w:tblGrid>
      <w:tr w:rsidR="006432C7" w:rsidRPr="00873D4D" w14:paraId="654C7E86" w14:textId="77777777" w:rsidTr="006432C7">
        <w:trPr>
          <w:trHeight w:val="84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CDAA0D3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A588E4C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257FD09" w14:textId="77777777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4930CD2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85FCA3A" w14:textId="21B56972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DDDE951" w14:textId="764EEE9A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6432C7" w:rsidRPr="00873D4D" w14:paraId="55A41872" w14:textId="77777777" w:rsidTr="006432C7">
        <w:trPr>
          <w:trHeight w:val="86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</w:tcPr>
          <w:p w14:paraId="429EBA10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E54DA6B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Does this GP practice have a designated person responsible leading on IPC who completes audits and monitors regularly? e.g., GP setting manager?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1635" w14:textId="77777777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D935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73BD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5D6F3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432C7" w:rsidRPr="00873D4D" w14:paraId="355FA71B" w14:textId="77777777" w:rsidTr="006432C7">
        <w:trPr>
          <w:trHeight w:val="86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34AA41C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1867FB8" w14:textId="0AFE0043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Is there clear information about when and how to contact the IPC service</w:t>
            </w:r>
            <w:r w:rsidR="00D673E8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including out of hours?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7C81" w14:textId="5C6C37E6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1F5A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AC43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8E1C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2A77132A" w14:textId="77777777" w:rsidTr="006432C7">
        <w:trPr>
          <w:trHeight w:val="86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19A95F8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27818CC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Is there evidence of a process /agenda for reporting IPC risks/untoward incidence in practice significant event meetings?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0B73" w14:textId="3EA959A8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FD3C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2EB6C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5531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37E30B52" w14:textId="77777777" w:rsidTr="006432C7">
        <w:trPr>
          <w:trHeight w:val="86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5270E58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65E28E0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Have practice audits been undertaken and improvements made?  Are recent action plans with a proposed date in progress/completed?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EA39" w14:textId="01E1597A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662B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7B2D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5B58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4BB3813A" w14:textId="77777777" w:rsidTr="006432C7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C362627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4626614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Have staff in this GP setting been offered immunisation as per current national guidance?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0B26" w14:textId="3D324FD3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6A46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E57B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88A8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6B5F9502" w14:textId="77777777" w:rsidTr="006432C7">
        <w:trPr>
          <w:trHeight w:val="86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0717300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B55942D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Are practice staff aware of and compliant with the policy of being absent from work when they are potentially infectious?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5FA1" w14:textId="4E2D1577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A929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56587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F1DD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34303A16" w14:textId="77777777" w:rsidTr="006432C7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CE452F4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E4F43C3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Do staff know what to do if they or a colleague sustains an inoculation injury?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89F8" w14:textId="329D4F79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F24B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0330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F70C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34B6B39F" w14:textId="77777777" w:rsidTr="006432C7">
        <w:trPr>
          <w:trHeight w:val="86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93136B5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00C99FE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Have all staff in this GP setting received IPC induction training and up to date with IPC mandatory training?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6FC0" w14:textId="57FE953F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07B8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F823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0578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238EF7FB" w14:textId="77777777" w:rsidTr="006432C7">
        <w:trPr>
          <w:trHeight w:val="5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015AB3C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A56F9C9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Do staff know how to decontaminate a blood or bodily fluid spillage safely?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5775" w14:textId="5CB065E1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E944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8D4C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29445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03C08E4A" w14:textId="77777777" w:rsidTr="003A4220">
        <w:trPr>
          <w:trHeight w:val="5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ECC14A7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lastRenderedPageBreak/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641148C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Do staff know the symbol used to indicate single use?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1C71" w14:textId="76415A54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163C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C6F3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393D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73FAE028" w14:textId="77777777" w:rsidTr="003A4220">
        <w:trPr>
          <w:trHeight w:val="5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D1F580C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6816974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Are single-use items used once and then discarded?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73F" w14:textId="44333071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36E3" w14:textId="27CE49B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  <w:r w:rsidR="00C64D4E">
              <w:rPr>
                <w:rFonts w:ascii="Calibri" w:eastAsia="Times New Roman" w:hAnsi="Calibri" w:cs="Calibri"/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2FEEC986" wp14:editId="76B5DD9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6985</wp:posOffset>
                  </wp:positionV>
                  <wp:extent cx="438150" cy="391795"/>
                  <wp:effectExtent l="0" t="0" r="0" b="8255"/>
                  <wp:wrapNone/>
                  <wp:docPr id="1030606645" name="Picture 1" descr="Single-use disposables in the operatory can enhance infection con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ngle-use disposables in the operatory can enhance infection contr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91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99BD9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B791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060CA505" w14:textId="77777777" w:rsidTr="003A4220">
        <w:trPr>
          <w:trHeight w:val="28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A765E5B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12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A0EC4C4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Are staff adhering to bare below the elbow?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68D9" w14:textId="7AD6367D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17E9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1FA2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6975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120FAD55" w14:textId="77777777" w:rsidTr="006432C7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E235981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D2D758B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Are staff aware of the items of equipment for which they are responsible for cleaning?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1A81" w14:textId="06F558A4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ABDE" w14:textId="77777777" w:rsidR="006432C7" w:rsidRPr="00873D4D" w:rsidRDefault="006432C7" w:rsidP="00643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3D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37CC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3FEA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295295D2" w14:textId="77777777" w:rsidTr="006432C7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E7947A1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DBDDCB5" w14:textId="4D5CB3A0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Is all equipment included within the cleaning checklist?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D0EA" w14:textId="0D564F8B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6D95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DF65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FFAD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6761048D" w14:textId="77777777" w:rsidTr="006432C7">
        <w:trPr>
          <w:trHeight w:val="86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04A6A6F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1E219AA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Are outside waste containers or storage waste compound areas kept clean and tidy without evidence of vermin and or inappropriate items?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377" w14:textId="4336314E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EBB9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FCD6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C756A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5693C524" w14:textId="77777777" w:rsidTr="006432C7">
        <w:trPr>
          <w:trHeight w:val="86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FF8730A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961FAA2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Are patients provided with appropriate containers for specimens to be obtained at home?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F4F0" w14:textId="110E64D1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97E17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72F91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A738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2F13FE3E" w14:textId="77777777" w:rsidTr="006432C7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DFEDFF3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5E2605E" w14:textId="2A4FA1D8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 xml:space="preserve">Are </w:t>
            </w:r>
            <w:r w:rsidR="00D673E8">
              <w:rPr>
                <w:rFonts w:ascii="Calibri" w:eastAsia="Times New Roman" w:hAnsi="Calibri" w:cs="Calibri"/>
                <w:lang w:eastAsia="en-GB"/>
              </w:rPr>
              <w:t>h</w:t>
            </w:r>
            <w:r w:rsidRPr="00873D4D">
              <w:rPr>
                <w:rFonts w:ascii="Calibri" w:eastAsia="Times New Roman" w:hAnsi="Calibri" w:cs="Calibri"/>
                <w:lang w:eastAsia="en-GB"/>
              </w:rPr>
              <w:t>ydration posters / leaflets visible and available for patients?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CFFD" w14:textId="703E537B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EE96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7A386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8F38C" w14:textId="77777777" w:rsidR="006432C7" w:rsidRPr="00873D4D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873D4D" w14:paraId="4C390F51" w14:textId="77777777" w:rsidTr="006432C7">
        <w:trPr>
          <w:trHeight w:val="189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6A8D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D7321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C19E" w14:textId="77777777" w:rsidR="006432C7" w:rsidRPr="00873D4D" w:rsidRDefault="006432C7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BFF7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19FC" w14:textId="77777777" w:rsidR="006432C7" w:rsidRPr="00873D4D" w:rsidRDefault="006432C7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9551" w14:textId="77777777" w:rsidR="006432C7" w:rsidRPr="00873D4D" w:rsidRDefault="006432C7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32C7" w:rsidRPr="00873D4D" w14:paraId="44B502BF" w14:textId="77777777" w:rsidTr="006432C7">
        <w:trPr>
          <w:trHeight w:val="85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7223" w14:textId="77777777" w:rsidR="006432C7" w:rsidRPr="00873D4D" w:rsidRDefault="006432C7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hideMark/>
          </w:tcPr>
          <w:p w14:paraId="52E08F24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  <w:t>General/Staff Knowledge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BE03D89" w14:textId="35822257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6200" w14:textId="77777777" w:rsidR="006432C7" w:rsidRPr="00873D4D" w:rsidRDefault="006432C7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5A70" w14:textId="77777777" w:rsidR="006432C7" w:rsidRPr="00873D4D" w:rsidRDefault="006432C7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5C9E" w14:textId="77777777" w:rsidR="006432C7" w:rsidRPr="00873D4D" w:rsidRDefault="006432C7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7357660" w14:textId="77777777" w:rsidR="006432C7" w:rsidRDefault="006432C7"/>
    <w:p w14:paraId="4A5C956A" w14:textId="3C989277" w:rsidR="006432C7" w:rsidRDefault="006432C7">
      <w:r>
        <w:br w:type="page"/>
      </w:r>
    </w:p>
    <w:p w14:paraId="71768615" w14:textId="524AA099" w:rsidR="006432C7" w:rsidRDefault="003A4220" w:rsidP="006432C7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7A5CF503" wp14:editId="173C229B">
            <wp:simplePos x="0" y="0"/>
            <wp:positionH relativeFrom="column">
              <wp:posOffset>-549762</wp:posOffset>
            </wp:positionH>
            <wp:positionV relativeFrom="paragraph">
              <wp:posOffset>202249</wp:posOffset>
            </wp:positionV>
            <wp:extent cx="9857740" cy="91440"/>
            <wp:effectExtent l="0" t="0" r="0" b="3810"/>
            <wp:wrapNone/>
            <wp:docPr id="15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2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2</w:t>
      </w:r>
      <w:r w:rsidR="006432C7" w:rsidRPr="00873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. General</w:t>
      </w:r>
      <w:r w:rsidR="006432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Environment</w:t>
      </w:r>
    </w:p>
    <w:p w14:paraId="4437B087" w14:textId="4D18FA64" w:rsidR="00873D4D" w:rsidRPr="003A4220" w:rsidRDefault="00873D4D" w:rsidP="00873D4D">
      <w:pPr>
        <w:rPr>
          <w:sz w:val="8"/>
          <w:szCs w:val="8"/>
        </w:rPr>
      </w:pP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051"/>
        <w:gridCol w:w="3628"/>
        <w:gridCol w:w="1260"/>
        <w:gridCol w:w="3843"/>
        <w:gridCol w:w="3827"/>
        <w:gridCol w:w="1843"/>
      </w:tblGrid>
      <w:tr w:rsidR="006432C7" w:rsidRPr="006432C7" w14:paraId="45F4F263" w14:textId="77777777" w:rsidTr="006432C7">
        <w:trPr>
          <w:trHeight w:val="84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4AC311B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CE4ABAE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B9B0800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58EE762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64F45FC" w14:textId="2D9AB3F5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A3CB4E8" w14:textId="682676E8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6432C7" w:rsidRPr="006432C7" w14:paraId="2655112D" w14:textId="77777777" w:rsidTr="006432C7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1038C17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0223D2C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 the general environment suitable i.e. sufficient space and layout?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1B3A1" w14:textId="368317C4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D785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CD59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CCD6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6432C7" w14:paraId="6B973DDC" w14:textId="77777777" w:rsidTr="006432C7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880A040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99073DD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 there access to alcohol-based hand rub near reception?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9E376" w14:textId="5E337B8A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2193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D9F8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E991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6432C7" w14:paraId="3483D912" w14:textId="77777777" w:rsidTr="006432C7">
        <w:trPr>
          <w:trHeight w:val="288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42D0720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E77272C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Are all furnishings and fittings visibly clean?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6A6F0" w14:textId="781745F4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2B04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0C9A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22BF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6432C7" w14:paraId="1CB62E2C" w14:textId="77777777" w:rsidTr="006432C7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12B5FA8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8017AE3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Are all furnishings and fittings in a good state of repair?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1B8D" w14:textId="2FE3A644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B5D6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7C67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54F5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6432C7" w14:paraId="0400DB23" w14:textId="77777777" w:rsidTr="006432C7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416086E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C4E3183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Are all surfaces smooth, impervious (for easy cleaning)?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E485A" w14:textId="4B6E45A9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95C3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375A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8458B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6432C7" w14:paraId="25357C4E" w14:textId="77777777" w:rsidTr="006432C7">
        <w:trPr>
          <w:trHeight w:val="288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FE387EF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6E2BAD5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Is the floor visibly clean?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66383" w14:textId="60733EC2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3BCE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35E9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27F3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6432C7" w14:paraId="57782FA3" w14:textId="77777777" w:rsidTr="006432C7">
        <w:trPr>
          <w:trHeight w:val="288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FEE8CE3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D9F9E0E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Is the flooring in a good state of repair?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F64C3" w14:textId="403B7490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7956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B2AD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A044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6432C7" w14:paraId="14967E95" w14:textId="77777777" w:rsidTr="006432C7">
        <w:trPr>
          <w:trHeight w:val="288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8C85F60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9FFB393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Is the environment tidy and uncluttered?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8F61A" w14:textId="43F39B38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2C45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3154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2A52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6432C7" w14:paraId="411520F3" w14:textId="77777777" w:rsidTr="006432C7">
        <w:trPr>
          <w:trHeight w:val="86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C82D818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2A8F2DF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Are other items e.g., TV screens, computer screens, telephones clean/cleanable and in good condition?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A536A" w14:textId="73968430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EF3D5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028D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C2B4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6432C7" w14:paraId="0AD482B2" w14:textId="77777777" w:rsidTr="006432C7">
        <w:trPr>
          <w:trHeight w:val="31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DCE89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49D1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1ADEC" w14:textId="77777777" w:rsidR="006432C7" w:rsidRPr="006432C7" w:rsidRDefault="006432C7" w:rsidP="0064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E5CA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52EC" w14:textId="77777777" w:rsidR="006432C7" w:rsidRPr="006432C7" w:rsidRDefault="006432C7" w:rsidP="0064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E7B9" w14:textId="77777777" w:rsidR="006432C7" w:rsidRPr="006432C7" w:rsidRDefault="006432C7" w:rsidP="0064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32C7" w:rsidRPr="006432C7" w14:paraId="7010199F" w14:textId="77777777" w:rsidTr="006432C7">
        <w:trPr>
          <w:trHeight w:val="85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9C04" w14:textId="77777777" w:rsidR="006432C7" w:rsidRPr="006432C7" w:rsidRDefault="006432C7" w:rsidP="0064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F81BD"/>
            <w:hideMark/>
          </w:tcPr>
          <w:p w14:paraId="33BC0585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  <w:t>General Environment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2C7E68" w14:textId="2E34B150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335F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AA51" w14:textId="77777777" w:rsidR="006432C7" w:rsidRPr="006432C7" w:rsidRDefault="006432C7" w:rsidP="0064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A0FF" w14:textId="77777777" w:rsidR="006432C7" w:rsidRPr="006432C7" w:rsidRDefault="006432C7" w:rsidP="0064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C49FE78" w14:textId="705A2543" w:rsidR="006432C7" w:rsidRDefault="006432C7" w:rsidP="00873D4D"/>
    <w:p w14:paraId="4D54770C" w14:textId="3C67DD01" w:rsidR="006432C7" w:rsidRDefault="006432C7">
      <w:r>
        <w:br w:type="page"/>
      </w:r>
    </w:p>
    <w:p w14:paraId="6EB75368" w14:textId="32FCFC57" w:rsidR="006432C7" w:rsidRDefault="003A4220" w:rsidP="006432C7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70E794D8" wp14:editId="40A06D78">
            <wp:simplePos x="0" y="0"/>
            <wp:positionH relativeFrom="column">
              <wp:posOffset>-565150</wp:posOffset>
            </wp:positionH>
            <wp:positionV relativeFrom="paragraph">
              <wp:posOffset>204470</wp:posOffset>
            </wp:positionV>
            <wp:extent cx="9857740" cy="91440"/>
            <wp:effectExtent l="0" t="0" r="0" b="3810"/>
            <wp:wrapNone/>
            <wp:docPr id="16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2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3. General Toys/Books</w:t>
      </w:r>
    </w:p>
    <w:p w14:paraId="747BEE50" w14:textId="34AB843E" w:rsidR="006432C7" w:rsidRPr="003A4220" w:rsidRDefault="006432C7" w:rsidP="00873D4D">
      <w:pPr>
        <w:rPr>
          <w:sz w:val="10"/>
          <w:szCs w:val="10"/>
        </w:rPr>
      </w:pP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081"/>
        <w:gridCol w:w="3598"/>
        <w:gridCol w:w="1260"/>
        <w:gridCol w:w="3843"/>
        <w:gridCol w:w="3827"/>
        <w:gridCol w:w="1843"/>
      </w:tblGrid>
      <w:tr w:rsidR="006432C7" w:rsidRPr="006432C7" w14:paraId="1B69B0A3" w14:textId="77777777" w:rsidTr="006432C7">
        <w:trPr>
          <w:trHeight w:val="84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AAD5F3A" w14:textId="18352E6E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82B27EA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AA6E871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03005E1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D5E3F83" w14:textId="239F5F7D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3B755F7" w14:textId="4686705E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6432C7" w:rsidRPr="006432C7" w14:paraId="3B4175C2" w14:textId="77777777" w:rsidTr="006432C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87DF714" w14:textId="63376B0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37C71DC" w14:textId="793BAB44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Is the play area visibly clean</w:t>
            </w:r>
            <w:r w:rsidR="00D673E8">
              <w:rPr>
                <w:rFonts w:ascii="Calibri" w:eastAsia="Times New Roman" w:hAnsi="Calibri" w:cs="Calibri"/>
                <w:color w:val="000000"/>
                <w:lang w:eastAsia="en-GB"/>
              </w:rPr>
              <w:t>, c</w:t>
            </w: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leanable and in good state of repair?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FC95" w14:textId="18F2BD2C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EBD0B" w14:textId="6A6436F3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70B77" w14:textId="219CE591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9E1C" w14:textId="1B1FA4A0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6432C7" w14:paraId="5EC175DF" w14:textId="77777777" w:rsidTr="006432C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0AA10C4" w14:textId="2591897B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75207D8" w14:textId="6D557F83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Are all toys/books included on cleaning schedules?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BEBE" w14:textId="334FFC54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2744" w14:textId="4DAD7839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FD92" w14:textId="35569ADC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B347" w14:textId="567FC0C3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432C7" w:rsidRPr="006432C7" w14:paraId="57ADFAD8" w14:textId="77777777" w:rsidTr="006432C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ED3C600" w14:textId="40C5F44D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D5FCD9B" w14:textId="3628AC5B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Are all toys/books visibly clean, cleanable and in good condition?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AAD2" w14:textId="1E8FF6F6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0943" w14:textId="4DB8E050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3A6A" w14:textId="474484CC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BDA3" w14:textId="2AA753D0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6432C7" w14:paraId="347B85D7" w14:textId="77777777" w:rsidTr="006432C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87D0836" w14:textId="20896E5F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FB0CDFD" w14:textId="71D34760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Are toys/books when not in use stored in a designated storage area?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62F7" w14:textId="14020A0B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618A" w14:textId="5FD0F80C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D3BC" w14:textId="26FBD34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9CA6" w14:textId="604E4875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432C7" w:rsidRPr="006432C7" w14:paraId="377FE22A" w14:textId="77777777" w:rsidTr="006432C7">
        <w:trPr>
          <w:trHeight w:val="576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546A" w14:textId="535BF951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508AD" w14:textId="363E91B0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AA819" w14:textId="1967D6F8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89FE" w14:textId="3FAEAD41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B6FC" w14:textId="2B396331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8FA1" w14:textId="539F1AB4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432C7" w:rsidRPr="006432C7" w14:paraId="2C18BF89" w14:textId="77777777" w:rsidTr="006432C7">
        <w:trPr>
          <w:trHeight w:val="3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43475" w14:textId="77777777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hideMark/>
          </w:tcPr>
          <w:p w14:paraId="622D461E" w14:textId="19D0454F" w:rsidR="006432C7" w:rsidRPr="006432C7" w:rsidRDefault="006432C7" w:rsidP="0064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  <w:t>General Toys/Books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E7D006" w14:textId="60257B29" w:rsidR="006432C7" w:rsidRPr="006432C7" w:rsidRDefault="006432C7" w:rsidP="0064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824C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6ADD" w14:textId="77777777" w:rsidR="006432C7" w:rsidRPr="006432C7" w:rsidRDefault="006432C7" w:rsidP="0064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5E2E" w14:textId="77777777" w:rsidR="006432C7" w:rsidRPr="006432C7" w:rsidRDefault="006432C7" w:rsidP="0064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E7AAC5A" w14:textId="23DB5E1C" w:rsidR="006432C7" w:rsidRDefault="006432C7" w:rsidP="00873D4D"/>
    <w:p w14:paraId="31B62B1E" w14:textId="34A0FAA9" w:rsidR="00B32B41" w:rsidRDefault="00B32B41">
      <w:r>
        <w:br w:type="page"/>
      </w:r>
    </w:p>
    <w:p w14:paraId="6D2D9790" w14:textId="5AFA4193" w:rsidR="00B32B41" w:rsidRDefault="003A4220" w:rsidP="00B32B41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1D0DA3CA" wp14:editId="7097707C">
            <wp:simplePos x="0" y="0"/>
            <wp:positionH relativeFrom="column">
              <wp:posOffset>-546100</wp:posOffset>
            </wp:positionH>
            <wp:positionV relativeFrom="paragraph">
              <wp:posOffset>191770</wp:posOffset>
            </wp:positionV>
            <wp:extent cx="9857740" cy="91440"/>
            <wp:effectExtent l="0" t="0" r="0" b="3810"/>
            <wp:wrapNone/>
            <wp:docPr id="17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B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4. General Domestic Room</w:t>
      </w:r>
    </w:p>
    <w:p w14:paraId="1EBCFA4A" w14:textId="059908FB" w:rsidR="00B32B41" w:rsidRPr="003A4220" w:rsidRDefault="00B32B41" w:rsidP="00873D4D">
      <w:pPr>
        <w:rPr>
          <w:sz w:val="8"/>
          <w:szCs w:val="8"/>
        </w:rPr>
      </w:pPr>
    </w:p>
    <w:tbl>
      <w:tblPr>
        <w:tblW w:w="1543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3676"/>
        <w:gridCol w:w="1275"/>
        <w:gridCol w:w="3680"/>
        <w:gridCol w:w="3828"/>
        <w:gridCol w:w="1843"/>
      </w:tblGrid>
      <w:tr w:rsidR="00B32B41" w:rsidRPr="00B32B41" w14:paraId="130239DB" w14:textId="77777777" w:rsidTr="00B32B41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4CFEDB4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7DEC6A8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877D5F7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8582607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8B7D310" w14:textId="1253A5DA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F29006D" w14:textId="6BD509E1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B32B41" w:rsidRPr="00B32B41" w14:paraId="756E0636" w14:textId="77777777" w:rsidTr="00B32B41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7723B88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462BA5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domestic room suitable given the items requiring storage and the procedures performed in there?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8C0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A9D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26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857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6A99C0FB" w14:textId="77777777" w:rsidTr="00B32B41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8F1399C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93BD00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domestic room including floors, furnishings and fittings and its contents, clean, in good condition, tidy and free from clutter?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C95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97C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BB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0A7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4F29BEF5" w14:textId="77777777" w:rsidTr="00B32B41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78D49E8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259124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there a disposal unit for the disposal of contaminated wastewater in the domestic room?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6B08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F1E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857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93D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5003AB8D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F8F9AE4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335E72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unit for the disposal of contaminated wastewater visibly clean?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A91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D8C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CAF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57F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1E37917D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7D918DD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E9BAB8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mops and buckets, mop bucket ringers stored clean, dry and mops stored inverted?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52F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3AA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8FD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A750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64D09E5C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4D531B0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1E01F8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mop heads laundered after use or disposable?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749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4A0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3866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87E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695FC777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25814A7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81D0D5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there a colour coding system in place for cleaning equipment/environment?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28DD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60C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935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DFB3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62A53398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A742096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412D3B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cleaning equipment and machinery left clean and dry after use?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CAD0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364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00E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6F7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24D813CB" w14:textId="77777777" w:rsidTr="00B32B41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6B948B9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D27E0B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 xml:space="preserve">Are any unused/cleaned items </w:t>
            </w:r>
            <w:proofErr w:type="gramStart"/>
            <w:r w:rsidRPr="00B32B41">
              <w:rPr>
                <w:rFonts w:ascii="Calibri" w:eastAsia="Times New Roman" w:hAnsi="Calibri" w:cs="Calibri"/>
                <w:lang w:eastAsia="en-GB"/>
              </w:rPr>
              <w:t>stored</w:t>
            </w:r>
            <w:proofErr w:type="gramEnd"/>
            <w:r w:rsidRPr="00B32B41">
              <w:rPr>
                <w:rFonts w:ascii="Calibri" w:eastAsia="Times New Roman" w:hAnsi="Calibri" w:cs="Calibri"/>
                <w:lang w:eastAsia="en-GB"/>
              </w:rPr>
              <w:t xml:space="preserve"> such that they are free from any likely splash contamination?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C21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140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AC9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A28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1D6868CB" w14:textId="77777777" w:rsidTr="00B32B41">
        <w:trPr>
          <w:trHeight w:val="8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07C1FED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4E17E06" w14:textId="48184814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 xml:space="preserve">Are cleaning cloths laundered after use or disposable or microfibre used in line with </w:t>
            </w:r>
            <w:r w:rsidR="00D673E8" w:rsidRPr="00B32B41">
              <w:rPr>
                <w:rFonts w:ascii="Calibri" w:eastAsia="Times New Roman" w:hAnsi="Calibri" w:cs="Calibri"/>
                <w:lang w:eastAsia="en-GB"/>
              </w:rPr>
              <w:t>manufacturer’s</w:t>
            </w:r>
            <w:r w:rsidRPr="00B32B41">
              <w:rPr>
                <w:rFonts w:ascii="Calibri" w:eastAsia="Times New Roman" w:hAnsi="Calibri" w:cs="Calibri"/>
                <w:lang w:eastAsia="en-GB"/>
              </w:rPr>
              <w:t xml:space="preserve"> instructions?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520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5843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E1C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38A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68820ECA" w14:textId="77777777" w:rsidTr="003A4220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988F7B5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693AAE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 there a </w:t>
            </w:r>
            <w:proofErr w:type="gramStart"/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low level</w:t>
            </w:r>
            <w:proofErr w:type="gramEnd"/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facility for staff to fill buckets with water for cleaning?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D94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345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186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603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01B990C9" w14:textId="77777777" w:rsidTr="003A4220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07E572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lastRenderedPageBreak/>
              <w:t>12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9E2C2C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Are waste bags filled up to ¾ full and capable of being tied/secured?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CC19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B99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CB6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7B6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1C20584C" w14:textId="77777777" w:rsidTr="003A4220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6F4203F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E85F7B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Are waste bags labelled before storage?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13E0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324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0B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7FA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22FE04F9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FE82B69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8D62B4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full waste bags stored in a designated safe, lockable area?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9F8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7A1E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923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923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50F20271" w14:textId="77777777" w:rsidTr="00B32B41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61198C1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C1DE4D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cleaning schedules completed, signed and up to date with frequencies and responsibilities identified?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6A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842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BD4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642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101CAA3F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F5478B2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6A7481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Do the domestic staff have access to appropriate PPE?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64E9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D0E3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507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A736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6B5567DA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6BBEE61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2B4E19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there easy access to handwash facilities either within the room or close by?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5732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E91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D01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C1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2FF2E7C0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67E0CCF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CBE295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there a poster reminding staff of correct procedures including colour coding?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5ED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ABA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02A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D090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6FCA67CC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4B1768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71C372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Are cleaning and disinfectant products available?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FDBD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F24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9DF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85C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1811766F" w14:textId="77777777" w:rsidTr="00B32B4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CF4C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7068D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33906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60F0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B525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4419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2B41" w:rsidRPr="00B32B41" w14:paraId="57194851" w14:textId="77777777" w:rsidTr="00B32B41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943D5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25AC3578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  <w:t>General Domestic Room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A8C166E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71FF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1D07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63C5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C44F233" w14:textId="4BECAEBA" w:rsidR="00B32B41" w:rsidRDefault="00B32B41" w:rsidP="00873D4D"/>
    <w:p w14:paraId="51F7E3F2" w14:textId="2DF0949B" w:rsidR="00B32B41" w:rsidRDefault="00B32B41" w:rsidP="00873D4D"/>
    <w:p w14:paraId="0181C20C" w14:textId="69FE01A0" w:rsidR="00B32B41" w:rsidRDefault="00B32B41">
      <w:r>
        <w:br w:type="page"/>
      </w:r>
    </w:p>
    <w:p w14:paraId="33D9092C" w14:textId="645070F4" w:rsidR="00B32B41" w:rsidRDefault="003A4220" w:rsidP="00B32B41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55F2078E" wp14:editId="31AD5CF8">
            <wp:simplePos x="0" y="0"/>
            <wp:positionH relativeFrom="column">
              <wp:posOffset>-552450</wp:posOffset>
            </wp:positionH>
            <wp:positionV relativeFrom="paragraph">
              <wp:posOffset>229870</wp:posOffset>
            </wp:positionV>
            <wp:extent cx="9857740" cy="91440"/>
            <wp:effectExtent l="0" t="0" r="0" b="3810"/>
            <wp:wrapNone/>
            <wp:docPr id="18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B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5. Treatment Room Clinical</w:t>
      </w:r>
    </w:p>
    <w:p w14:paraId="50914AF7" w14:textId="4A48C23D" w:rsidR="00B32B41" w:rsidRDefault="00B32B41" w:rsidP="00873D4D"/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135"/>
        <w:gridCol w:w="3911"/>
        <w:gridCol w:w="1260"/>
        <w:gridCol w:w="3617"/>
        <w:gridCol w:w="3686"/>
        <w:gridCol w:w="1843"/>
      </w:tblGrid>
      <w:tr w:rsidR="00B32B41" w:rsidRPr="00B32B41" w14:paraId="2BB28FFA" w14:textId="77777777" w:rsidTr="00B32B41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547C69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D99BFB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E5D49F8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BEB6B4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17EBDB7" w14:textId="7E839F6E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640B6D2" w14:textId="78D1F5A8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B32B41" w:rsidRPr="00B32B41" w14:paraId="012F3B39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C4A283B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3F66B66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all furnishings and fittings visibly clean, in a good state of repair?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D95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EBB0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A19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0CB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110624C4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BFFA76B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9C65FB4" w14:textId="62C5E4B4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all surfaces smooth</w:t>
            </w:r>
            <w:r w:rsidR="00D673E8">
              <w:rPr>
                <w:rFonts w:ascii="Calibri" w:eastAsia="Times New Roman" w:hAnsi="Calibri" w:cs="Calibri"/>
                <w:lang w:eastAsia="en-GB"/>
              </w:rPr>
              <w:t xml:space="preserve"> and </w:t>
            </w:r>
            <w:r w:rsidRPr="00B32B41">
              <w:rPr>
                <w:rFonts w:ascii="Calibri" w:eastAsia="Times New Roman" w:hAnsi="Calibri" w:cs="Calibri"/>
                <w:lang w:eastAsia="en-GB"/>
              </w:rPr>
              <w:t>impervious (for easy cleaning)?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BB2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A720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E21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4FA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725E1304" w14:textId="77777777" w:rsidTr="00B32B41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3BD330B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C5BFD8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floor visibly clean?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17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09E9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47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5F4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6BFED519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E0C7EEF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06E61A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flooring in a good state of repair minimising infection risk 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54C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CA3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965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DA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70D8948F" w14:textId="77777777" w:rsidTr="00B32B41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A420A1B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28A888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environment tidy and uncluttered?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B6C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92E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544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EFA6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3E384EBC" w14:textId="77777777" w:rsidTr="00B32B41">
        <w:trPr>
          <w:trHeight w:val="14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FC8294F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CE5A32C" w14:textId="6724FE1E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 xml:space="preserve">Is there a designated hand wash basin used for handwashing only? Is the hand wash basin clean, in good condition and devoid of extraneous items? NB: All rooms used </w:t>
            </w:r>
            <w:r w:rsidR="00D673E8">
              <w:rPr>
                <w:rFonts w:ascii="Calibri" w:eastAsia="Times New Roman" w:hAnsi="Calibri" w:cs="Calibri"/>
                <w:lang w:eastAsia="en-GB"/>
              </w:rPr>
              <w:t>for</w:t>
            </w:r>
            <w:r w:rsidRPr="00B32B41">
              <w:rPr>
                <w:rFonts w:ascii="Calibri" w:eastAsia="Times New Roman" w:hAnsi="Calibri" w:cs="Calibri"/>
                <w:lang w:eastAsia="en-GB"/>
              </w:rPr>
              <w:t xml:space="preserve"> clinical </w:t>
            </w:r>
            <w:r w:rsidR="00D673E8">
              <w:rPr>
                <w:rFonts w:ascii="Calibri" w:eastAsia="Times New Roman" w:hAnsi="Calibri" w:cs="Calibri"/>
                <w:lang w:eastAsia="en-GB"/>
              </w:rPr>
              <w:t xml:space="preserve">activity </w:t>
            </w:r>
            <w:r w:rsidRPr="00B32B41">
              <w:rPr>
                <w:rFonts w:ascii="Calibri" w:eastAsia="Times New Roman" w:hAnsi="Calibri" w:cs="Calibri"/>
                <w:lang w:eastAsia="en-GB"/>
              </w:rPr>
              <w:t>to have hand wash basin present.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C945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205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FC33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0786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059B7D3A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1315ED6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E0FF7B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handwash basin easily accessible to users?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9F6B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A79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E58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5E0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1DB1C124" w14:textId="77777777" w:rsidTr="00B32B41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91FDA82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60E8F2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hand wash basin plug free?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DAE1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D26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FCD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466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7A3AA572" w14:textId="77777777" w:rsidTr="00B32B41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74B55B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02382C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hand wash basin overflow free?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E276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9E5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12E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05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39B1DE88" w14:textId="77777777" w:rsidTr="00B32B41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6EA0BF0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BD8C40A" w14:textId="5686CBBD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 xml:space="preserve">In the clinical hand wash basin, is the drain for </w:t>
            </w:r>
            <w:r w:rsidR="00D673E8" w:rsidRPr="00B32B41">
              <w:rPr>
                <w:rFonts w:ascii="Calibri" w:eastAsia="Times New Roman" w:hAnsi="Calibri" w:cs="Calibri"/>
                <w:lang w:eastAsia="en-GB"/>
              </w:rPr>
              <w:t>wastewater</w:t>
            </w:r>
            <w:r w:rsidRPr="00B32B41">
              <w:rPr>
                <w:rFonts w:ascii="Calibri" w:eastAsia="Times New Roman" w:hAnsi="Calibri" w:cs="Calibri"/>
                <w:lang w:eastAsia="en-GB"/>
              </w:rPr>
              <w:t xml:space="preserve"> offset (away from direct water flow) 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2E8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DED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A34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5A5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5A1A2B66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7B2D015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1E5BD2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elbow/sensor taps available or paper towels used to turn off taps?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175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FB4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4E8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6F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739C2115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8FFC318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6EC3DC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mixer or thermostatically controlled taps available?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78EC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F05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3390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D083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5DF52997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7AE0742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A5946B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hand wash basin clean, in good condition and free from extraneous items?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F38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712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E9B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1DC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1605010A" w14:textId="77777777" w:rsidTr="00B32B41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1497EF1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B97AB6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There are no re-usable nail brushes evident at hand wash sinks.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960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CEA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DDE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0C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9A6AA8B" w14:textId="77777777" w:rsidR="003A4220" w:rsidRDefault="003A4220">
      <w:r>
        <w:br w:type="page"/>
      </w: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135"/>
        <w:gridCol w:w="3911"/>
        <w:gridCol w:w="1260"/>
        <w:gridCol w:w="3617"/>
        <w:gridCol w:w="3686"/>
        <w:gridCol w:w="1843"/>
      </w:tblGrid>
      <w:tr w:rsidR="00B32B41" w:rsidRPr="00B32B41" w14:paraId="5AD85385" w14:textId="77777777" w:rsidTr="00B32B41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905A1F1" w14:textId="20A4B453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lastRenderedPageBreak/>
              <w:t>15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8227510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soap dispensed from a single use cartridge?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D0D5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7C6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738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26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3475D5F8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80907CF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D7D58A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liquid soap dispenser wall mounted and containing soap?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F14F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3A1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6EC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B94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392FEE7B" w14:textId="77777777" w:rsidTr="00B32B41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79E5F64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1BE401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soap dispenser visibly clean?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A39D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BD4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B49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EB5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59D5DDC6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EDCB826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491975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paper towels available from an enclosed dispenser?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E975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E2E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8B7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421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2984B0BA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CA9D835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AD85CF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paper towel dispenser visibly clean and containing paper towels?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74C5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A6F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612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BB5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4838A75C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27CAB48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3C3CF9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There are no re-usable cotton towels used to dry hands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6C94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67B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E4A6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6FD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3C473BD5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0795D3F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AFB1826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there a laminated hand hygiene poster displayed?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309C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C37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6A3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E25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57DA7446" w14:textId="77777777" w:rsidTr="00B32B41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3CF1E44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BC8DFE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all posters laminated and wipeable?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B2E1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354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F94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96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321A31C9" w14:textId="77777777" w:rsidTr="00B32B41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2AB872E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96DE32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there a separate sink to clean equipment?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0BBD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3C0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E29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9E4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072C5E7F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1F4A8A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1F64D0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alcohol-based hand rub available at the point of care?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0140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C9D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416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C42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49FAD5EB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C31DC71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FE2BEA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alcohol-based hand rub containers visibly clean?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FB0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ADA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9E6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16C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19E939AF" w14:textId="77777777" w:rsidTr="00B32B41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6ED8697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151301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 xml:space="preserve"> Are there facilities available for the correct disposal of domestic/offensive/infectious waste?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989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DDC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1B26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6F8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5082C9A2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356B0A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FC4252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 xml:space="preserve"> Are the bins clean, in good condition, not overfilled and operated by a </w:t>
            </w:r>
            <w:proofErr w:type="gramStart"/>
            <w:r w:rsidRPr="00B32B41">
              <w:rPr>
                <w:rFonts w:ascii="Calibri" w:eastAsia="Times New Roman" w:hAnsi="Calibri" w:cs="Calibri"/>
                <w:lang w:eastAsia="en-GB"/>
              </w:rPr>
              <w:t>hands free</w:t>
            </w:r>
            <w:proofErr w:type="gramEnd"/>
            <w:r w:rsidRPr="00B32B41">
              <w:rPr>
                <w:rFonts w:ascii="Calibri" w:eastAsia="Times New Roman" w:hAnsi="Calibri" w:cs="Calibri"/>
                <w:lang w:eastAsia="en-GB"/>
              </w:rPr>
              <w:t xml:space="preserve"> system?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0AC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A56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E343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7DC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72A682D2" w14:textId="77777777" w:rsidTr="00B32B41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47E337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889B12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waste segregated correctly?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EDBB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E55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171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ECB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19C6210E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8F597AB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0C862C0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there a designated trolley for clinical procedures?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1B52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DBC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2F1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FDD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77187D1D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0EEDFA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70764D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dressing trolleys/trays structurally sound and in a good state of repair?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4B0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173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FB1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7FC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0B1512BB" w14:textId="77777777" w:rsidTr="00B32B41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184B0CF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A7F9EA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dressing trolley/trays visibly clean?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97D9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53D3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8006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2CC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47954DAE" w14:textId="77777777" w:rsidTr="00B32B41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27C33F9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1E2BF7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there sufficient storage space?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9D6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0AE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86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A27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E02A855" w14:textId="77777777" w:rsidR="003A4220" w:rsidRDefault="003A4220">
      <w:r>
        <w:br w:type="page"/>
      </w: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135"/>
        <w:gridCol w:w="3911"/>
        <w:gridCol w:w="1260"/>
        <w:gridCol w:w="3617"/>
        <w:gridCol w:w="3686"/>
        <w:gridCol w:w="1843"/>
      </w:tblGrid>
      <w:tr w:rsidR="00B32B41" w:rsidRPr="00B32B41" w14:paraId="5B18701B" w14:textId="77777777" w:rsidTr="00B32B41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5D1F5DC" w14:textId="39E980E5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lastRenderedPageBreak/>
              <w:t>33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2D1D71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all products stored above floor level?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D02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FCA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D2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A04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7E88668F" w14:textId="77777777" w:rsidTr="003A4220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391963F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33DD1F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all work surfaces free from clutter/ inappropriate items?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E956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5976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002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7F03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0C6AA174" w14:textId="77777777" w:rsidTr="003A4220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1D37F4C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9C7707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shelves used to store sterile products visibly clean?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11C6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B2C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013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5A8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64F194A5" w14:textId="77777777" w:rsidTr="003A4220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1C08487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1A92163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all cupboards visibly clean?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DA2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624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4990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037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39A147E1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2E06DA9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6DBBF9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examination couch/chair cover impervious and washable?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8FC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ADB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18B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69D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4E0CA5E7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B4F566E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DB3B60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examination couch/chair visibly clean and in good condition?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960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F9D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734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EBC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2AB80215" w14:textId="77777777" w:rsidTr="00B32B41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64577BE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20F924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 couch/chair in a good state of repair?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C15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7FF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24E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ADE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5750416E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034BBF0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21ADE00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the disposable couch roll/sheets changed in between patients?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A8F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D18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2EB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B936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3335E615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CEAF99E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D77086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couch rolls stored off the floor on a couch roll holder?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2CE1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A40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91B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F13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0888D8A9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5C88D52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9E24686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any pillows completely covered in an impervious material?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6450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1E8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66E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874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1613DAEE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4EC767B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E8A112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all curtains visibly clean and on a cleaning/replacement schedule?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7936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D75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424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51D3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62C1A495" w14:textId="77777777" w:rsidTr="00B32B41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2C296AF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E1B703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 xml:space="preserve">Are items sent for service, </w:t>
            </w:r>
            <w:proofErr w:type="gramStart"/>
            <w:r w:rsidRPr="00B32B41">
              <w:rPr>
                <w:rFonts w:ascii="Calibri" w:eastAsia="Times New Roman" w:hAnsi="Calibri" w:cs="Calibri"/>
                <w:lang w:eastAsia="en-GB"/>
              </w:rPr>
              <w:t>inspection</w:t>
            </w:r>
            <w:proofErr w:type="gramEnd"/>
            <w:r w:rsidRPr="00B32B41">
              <w:rPr>
                <w:rFonts w:ascii="Calibri" w:eastAsia="Times New Roman" w:hAnsi="Calibri" w:cs="Calibri"/>
                <w:lang w:eastAsia="en-GB"/>
              </w:rPr>
              <w:t xml:space="preserve"> or repair, appropriately cleaned and/or disinfected, and a label of contamination status attached?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A79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BD8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18D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FBC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54E2E52D" w14:textId="77777777" w:rsidTr="00B32B41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9D3D72C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EF2942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Any instruments are requiring autoclave are they stored in a rigid, lidded container and labelled correctly?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FFA7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6ED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879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9E1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574FAB76" w14:textId="77777777" w:rsidTr="00B32B41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F7EC7FD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DCB0A2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all equipment i.e. stethoscopes, Blood pressure monitoring, doppler machines clean/cleanable and in good state of repair?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554F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A64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68F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47F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2459A94A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671AF9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2696ED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all this equipment cleaned in between patient use?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982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CF93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21F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68A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F42DA17" w14:textId="77777777" w:rsidR="003A4220" w:rsidRDefault="003A4220">
      <w:r>
        <w:br w:type="page"/>
      </w: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135"/>
        <w:gridCol w:w="3911"/>
        <w:gridCol w:w="1260"/>
        <w:gridCol w:w="3617"/>
        <w:gridCol w:w="3686"/>
        <w:gridCol w:w="1843"/>
      </w:tblGrid>
      <w:tr w:rsidR="00B32B41" w:rsidRPr="00B32B41" w14:paraId="0D377DDB" w14:textId="77777777" w:rsidTr="00B32B41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EC039DA" w14:textId="5700A83C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lastRenderedPageBreak/>
              <w:t>48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F781BF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spillage kits available for use on body fluid spillages?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0CD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E4C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C47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F41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4C7BF0BE" w14:textId="77777777" w:rsidTr="00B32B41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4E40530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AA7D8F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single use tourniquets visibly clean?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727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B86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382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914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2318A375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9CF8496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91E46F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there an equipment cleaning checklist that is completed and up to date?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F8E1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A69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699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6A7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36EF4778" w14:textId="77777777" w:rsidTr="00B32B41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34385A4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06A98A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staff aware of the cleaning schedules and where they are kept?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21B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ABF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1DC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CB83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03543335" w14:textId="77777777" w:rsidTr="00B32B41">
        <w:trPr>
          <w:trHeight w:val="11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4958935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7BD7C16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detergent /disinfected wipes approved wipes/cleaning materials available for decontamination of equipment between patient use?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CEC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F6E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25E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FAC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7374AF3E" w14:textId="77777777" w:rsidTr="00B32B4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315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0CE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B0E81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25C1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5479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8D6E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2B41" w:rsidRPr="00B32B41" w14:paraId="43FAE5E8" w14:textId="77777777" w:rsidTr="00B32B41">
        <w:trPr>
          <w:trHeight w:val="127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3C825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1AD21F91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  <w:t>Treatment Room - Clinical Room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B54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0FB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2F7B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6483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F6CAE15" w14:textId="12EAB26E" w:rsidR="00B32B41" w:rsidRDefault="00B32B41" w:rsidP="00873D4D"/>
    <w:p w14:paraId="50CBE6A0" w14:textId="395B5899" w:rsidR="00B32B41" w:rsidRDefault="00B32B41" w:rsidP="00873D4D"/>
    <w:p w14:paraId="0062C292" w14:textId="67CF1E79" w:rsidR="00B32B41" w:rsidRDefault="00B32B41">
      <w:r>
        <w:br w:type="page"/>
      </w:r>
    </w:p>
    <w:p w14:paraId="0D6C7233" w14:textId="5E38638E" w:rsidR="009E1E9C" w:rsidRDefault="003A4220" w:rsidP="009E1E9C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0BBFE328" wp14:editId="44550967">
            <wp:simplePos x="0" y="0"/>
            <wp:positionH relativeFrom="column">
              <wp:posOffset>-558800</wp:posOffset>
            </wp:positionH>
            <wp:positionV relativeFrom="paragraph">
              <wp:posOffset>229870</wp:posOffset>
            </wp:positionV>
            <wp:extent cx="9857740" cy="91440"/>
            <wp:effectExtent l="0" t="0" r="0" b="3810"/>
            <wp:wrapNone/>
            <wp:docPr id="19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6. Personal Protective Equipment </w:t>
      </w:r>
    </w:p>
    <w:p w14:paraId="0FD0F415" w14:textId="0EA800EE" w:rsidR="00B32B41" w:rsidRDefault="00B32B41" w:rsidP="00873D4D"/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543"/>
        <w:gridCol w:w="3686"/>
        <w:gridCol w:w="1843"/>
      </w:tblGrid>
      <w:tr w:rsidR="009E1E9C" w:rsidRPr="00B32B41" w14:paraId="0307ED29" w14:textId="77777777" w:rsidTr="009E1E9C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B8F515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430E135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23C7D4E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59FE504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2218F76" w14:textId="178FDA8E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C8986DF" w14:textId="49ECC1AF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B32B41" w:rsidRPr="00B32B41" w14:paraId="1235C7B7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221F0B2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B1BBC5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single use gloves (in a range of sizes) available?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9174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D0E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05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190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2A8EDFF6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43B6F9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73542A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single use plastic aprons (or gowns if required) available?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0D76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26F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5C9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257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064F44F4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632B902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2F056F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all PPE stored appropriately away from the risk of contamination?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33C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436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3110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159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5B016FD3" w14:textId="77777777" w:rsidTr="009E1E9C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A14FFFC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2AD3AF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 xml:space="preserve"> Is eye protection available if required?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0F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697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5DF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9A4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58289C5E" w14:textId="77777777" w:rsidTr="009E1E9C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12BE50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BFEA658" w14:textId="1899F7A5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 xml:space="preserve"> Are </w:t>
            </w:r>
            <w:r w:rsidR="00D673E8">
              <w:rPr>
                <w:rFonts w:ascii="Calibri" w:eastAsia="Times New Roman" w:hAnsi="Calibri" w:cs="Calibri"/>
                <w:lang w:eastAsia="en-GB"/>
              </w:rPr>
              <w:t xml:space="preserve">type 11R </w:t>
            </w:r>
            <w:r w:rsidRPr="00B32B41">
              <w:rPr>
                <w:rFonts w:ascii="Calibri" w:eastAsia="Times New Roman" w:hAnsi="Calibri" w:cs="Calibri"/>
                <w:lang w:eastAsia="en-GB"/>
              </w:rPr>
              <w:t>fluid resistant facemasks available?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6586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7A5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C322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D3A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42404FF0" w14:textId="77777777" w:rsidTr="009E1E9C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9039A0B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A394DF3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 xml:space="preserve"> Are FFP3 masks available if required?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E5C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CA46" w14:textId="2E3AE875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  <w:r w:rsidR="00C64D4E">
              <w:rPr>
                <w:rFonts w:ascii="Calibri" w:eastAsia="Times New Roman" w:hAnsi="Calibri" w:cs="Calibri"/>
                <w:lang w:eastAsia="en-GB"/>
              </w:rPr>
              <w:t>(staff must have been fit tested)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93A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5EA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7634CCB5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8477C29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972FFCC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plastic aprons and gloves used once and then discarded after each use?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F2D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6273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93A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E24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058ADAE3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29E3E0D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BBF742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Is PPE changed between tasks on the same patient?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60C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FF1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72F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5F5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2AA815AB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AFBEC1D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D9DF078" w14:textId="65BE281E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Does the practice comply with UKHSA/ guidance for PPE?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26ED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2B56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68E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ED30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15C8A86E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D5402B0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AF7CAF0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staff confident in knowing when and what PPE to wear?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517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70C8" w14:textId="767DA0A4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  <w:hyperlink r:id="rId9" w:history="1">
              <w:r w:rsidR="00C64D4E">
                <w:rPr>
                  <w:rStyle w:val="Hyperlink"/>
                </w:rPr>
                <w:t>national-infection-prevention-control-manual-England-version-2.10.pdf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97D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4EF4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68A6182D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DF249DE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308B58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Are staff observed to put on and remove PPE correctly?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4E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E2AB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95E9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D2AE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08D56829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6FA74AD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15AF42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Is hand hygiene performed following removal of PPE?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350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DF48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CA9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B8E1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2B41" w:rsidRPr="00B32B41" w14:paraId="7B5FF3CB" w14:textId="77777777" w:rsidTr="009E1E9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99DE5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27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F426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1EA4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1BF9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E13E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2B41" w:rsidRPr="00B32B41" w14:paraId="07648B2F" w14:textId="77777777" w:rsidTr="009E1E9C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9EB8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6A8DC8F1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  <w:t>PPE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A60F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657D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D1BC" w14:textId="77777777" w:rsid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C821E6C" w14:textId="77777777" w:rsidR="009E1E9C" w:rsidRDefault="009E1E9C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50756A8" w14:textId="62980198" w:rsidR="009E1E9C" w:rsidRPr="00B32B41" w:rsidRDefault="009E1E9C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5A99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802468A" w14:textId="26D61F41" w:rsidR="00B32B41" w:rsidRDefault="00B32B41" w:rsidP="00873D4D"/>
    <w:p w14:paraId="7F79CA90" w14:textId="7E5D013A" w:rsidR="009E1E9C" w:rsidRDefault="009E1E9C">
      <w:r>
        <w:br w:type="page"/>
      </w:r>
    </w:p>
    <w:p w14:paraId="51050548" w14:textId="48A874B2" w:rsidR="009E1E9C" w:rsidRDefault="009E1E9C" w:rsidP="00873D4D"/>
    <w:p w14:paraId="6EB9B2CD" w14:textId="0824190D" w:rsidR="009E1E9C" w:rsidRDefault="003A4220" w:rsidP="009E1E9C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75648" behindDoc="0" locked="0" layoutInCell="1" allowOverlap="1" wp14:anchorId="0221841D" wp14:editId="50B57426">
            <wp:simplePos x="0" y="0"/>
            <wp:positionH relativeFrom="column">
              <wp:posOffset>-565150</wp:posOffset>
            </wp:positionH>
            <wp:positionV relativeFrom="paragraph">
              <wp:posOffset>236220</wp:posOffset>
            </wp:positionV>
            <wp:extent cx="9857740" cy="91440"/>
            <wp:effectExtent l="0" t="0" r="0" b="3810"/>
            <wp:wrapNone/>
            <wp:docPr id="20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7. Transportation of Specimens </w:t>
      </w:r>
    </w:p>
    <w:p w14:paraId="71365C63" w14:textId="77777777" w:rsidR="009E1E9C" w:rsidRDefault="009E1E9C" w:rsidP="00CC066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543"/>
        <w:gridCol w:w="3686"/>
        <w:gridCol w:w="1843"/>
      </w:tblGrid>
      <w:tr w:rsidR="009E1E9C" w:rsidRPr="009E1E9C" w14:paraId="538A3009" w14:textId="77777777" w:rsidTr="009E1E9C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1BED2B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0A7C3FB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F161873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DB4CA5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BC2893A" w14:textId="3BAA6853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1173CF3" w14:textId="5ED7CA9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9E1E9C" w:rsidRPr="009E1E9C" w14:paraId="21B222FB" w14:textId="77777777" w:rsidTr="009E1E9C">
        <w:trPr>
          <w:trHeight w:val="11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761A979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8AF8FD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Is there a procedure for the safe handling of clinical specimens which includes: the collection, labelling, storage pre-collection and transportation of clinical specimens?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2A5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CC5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88B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8E1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282655C0" w14:textId="77777777" w:rsidTr="009E1E9C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9F4B3E0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BA5772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Have staff who secure and send laboratory specimens received training on the safe handling?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311E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21D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1C0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34F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58BD1809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1B469C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14C19D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specimens in appropriate containers and packaging?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3FA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78E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4AC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713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7C7E9D06" w14:textId="77777777" w:rsidTr="009E1E9C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94FFA2B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C3D28DA" w14:textId="21B4A053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specimens awaiting collection stored appropriate</w:t>
            </w:r>
            <w:r w:rsidR="00D673E8">
              <w:rPr>
                <w:rFonts w:ascii="Calibri" w:eastAsia="Times New Roman" w:hAnsi="Calibri" w:cs="Calibri"/>
                <w:lang w:eastAsia="en-GB"/>
              </w:rPr>
              <w:t>ly</w:t>
            </w:r>
            <w:r w:rsidRPr="009E1E9C">
              <w:rPr>
                <w:rFonts w:ascii="Calibri" w:eastAsia="Times New Roman" w:hAnsi="Calibri" w:cs="Calibri"/>
                <w:lang w:eastAsia="en-GB"/>
              </w:rPr>
              <w:t>, away from public and staff rest rooms/areas?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5E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ABE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9DB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B61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5724AC85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05AE040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959AE7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there a designated specimen fridge used only for specimens?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2CC6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D997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8B5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970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22756195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4FB5C2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A0A5AD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Are specimen collection/transport boxes visibly clean?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F54A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1114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416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101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4693FE3D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C2D4429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F9C80C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Are specimens transported in a container that complies with (UN3373) regulations?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5E3A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FC96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A22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7AC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32B64F5D" w14:textId="77777777" w:rsidTr="009E1E9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35F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FDDB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9752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F9AE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80B3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097F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E1E9C" w:rsidRPr="009E1E9C" w14:paraId="40131BC7" w14:textId="77777777" w:rsidTr="009E1E9C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0F0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466C6BF9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  <w:t>Transportation of Specimens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FF8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B1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2FC3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0FB9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191ACD4" w14:textId="4D834610" w:rsidR="009E1E9C" w:rsidRDefault="009E1E9C" w:rsidP="00873D4D"/>
    <w:p w14:paraId="19B3DEF3" w14:textId="77777777" w:rsidR="003A4220" w:rsidRDefault="003A4220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br w:type="page"/>
      </w:r>
    </w:p>
    <w:p w14:paraId="51790110" w14:textId="19030E43" w:rsidR="009E1E9C" w:rsidRDefault="00CC066B" w:rsidP="009E1E9C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77696" behindDoc="0" locked="0" layoutInCell="1" allowOverlap="1" wp14:anchorId="04BF8520" wp14:editId="44C68155">
            <wp:simplePos x="0" y="0"/>
            <wp:positionH relativeFrom="column">
              <wp:posOffset>-558800</wp:posOffset>
            </wp:positionH>
            <wp:positionV relativeFrom="paragraph">
              <wp:posOffset>210820</wp:posOffset>
            </wp:positionV>
            <wp:extent cx="9857740" cy="91440"/>
            <wp:effectExtent l="0" t="0" r="0" b="3810"/>
            <wp:wrapNone/>
            <wp:docPr id="21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8. Sharps Handling &amp; Disposal </w:t>
      </w:r>
    </w:p>
    <w:p w14:paraId="4023B6A5" w14:textId="294A0DE0" w:rsidR="009E1E9C" w:rsidRPr="00CC066B" w:rsidRDefault="009E1E9C" w:rsidP="00873D4D">
      <w:pPr>
        <w:rPr>
          <w:sz w:val="10"/>
          <w:szCs w:val="10"/>
        </w:rPr>
      </w:pP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543"/>
        <w:gridCol w:w="3686"/>
        <w:gridCol w:w="1843"/>
      </w:tblGrid>
      <w:tr w:rsidR="009E1E9C" w:rsidRPr="009E1E9C" w14:paraId="5BCCF994" w14:textId="77777777" w:rsidTr="009E1E9C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5C2206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36190D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0FE7341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C9854B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AF6AA9F" w14:textId="0C8CBA5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3FC942B" w14:textId="7248006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9E1E9C" w:rsidRPr="009E1E9C" w14:paraId="2CA69E8A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18F994D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CF9067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Do the sharps containers conform to BS7320 (1990) / UN3291 standards?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DB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C04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9C9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3DA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0448B221" w14:textId="77777777" w:rsidTr="009E1E9C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F1CF0A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449B67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Are sharps containers assembled correctly?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E70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B0C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F4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892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482D31A3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3E6535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618D32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 xml:space="preserve">Are all </w:t>
            </w:r>
            <w:proofErr w:type="gramStart"/>
            <w:r w:rsidRPr="009E1E9C">
              <w:rPr>
                <w:rFonts w:ascii="Calibri" w:eastAsia="Times New Roman" w:hAnsi="Calibri" w:cs="Calibri"/>
                <w:lang w:eastAsia="en-GB"/>
              </w:rPr>
              <w:t>sharps</w:t>
            </w:r>
            <w:proofErr w:type="gramEnd"/>
            <w:r w:rsidRPr="009E1E9C">
              <w:rPr>
                <w:rFonts w:ascii="Calibri" w:eastAsia="Times New Roman" w:hAnsi="Calibri" w:cs="Calibri"/>
                <w:lang w:eastAsia="en-GB"/>
              </w:rPr>
              <w:t xml:space="preserve"> containers labelled or tagged with date, locality and a signature on assembly?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4EC5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CB36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A2D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21B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55F99747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8D610F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756541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 xml:space="preserve">Are all </w:t>
            </w:r>
            <w:proofErr w:type="gramStart"/>
            <w:r w:rsidRPr="009E1E9C">
              <w:rPr>
                <w:rFonts w:ascii="Calibri" w:eastAsia="Times New Roman" w:hAnsi="Calibri" w:cs="Calibri"/>
                <w:lang w:eastAsia="en-GB"/>
              </w:rPr>
              <w:t>sharps</w:t>
            </w:r>
            <w:proofErr w:type="gramEnd"/>
            <w:r w:rsidRPr="009E1E9C">
              <w:rPr>
                <w:rFonts w:ascii="Calibri" w:eastAsia="Times New Roman" w:hAnsi="Calibri" w:cs="Calibri"/>
                <w:lang w:eastAsia="en-GB"/>
              </w:rPr>
              <w:t xml:space="preserve"> containers free from protruding sharps?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C59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B78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D20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6C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27A385F8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32D72B5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196638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 xml:space="preserve">There are no inappropriate items in the </w:t>
            </w:r>
            <w:proofErr w:type="gramStart"/>
            <w:r w:rsidRPr="009E1E9C">
              <w:rPr>
                <w:rFonts w:ascii="Calibri" w:eastAsia="Times New Roman" w:hAnsi="Calibri" w:cs="Calibri"/>
                <w:lang w:eastAsia="en-GB"/>
              </w:rPr>
              <w:t>sharps</w:t>
            </w:r>
            <w:proofErr w:type="gramEnd"/>
            <w:r w:rsidRPr="009E1E9C">
              <w:rPr>
                <w:rFonts w:ascii="Calibri" w:eastAsia="Times New Roman" w:hAnsi="Calibri" w:cs="Calibri"/>
                <w:lang w:eastAsia="en-GB"/>
              </w:rPr>
              <w:t xml:space="preserve"> container?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B005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8D5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9D5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EE6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1CB29BE4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75741AD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97F67B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 xml:space="preserve">Are the contents of all </w:t>
            </w:r>
            <w:proofErr w:type="gramStart"/>
            <w:r w:rsidRPr="009E1E9C">
              <w:rPr>
                <w:rFonts w:ascii="Calibri" w:eastAsia="Times New Roman" w:hAnsi="Calibri" w:cs="Calibri"/>
                <w:lang w:eastAsia="en-GB"/>
              </w:rPr>
              <w:t>sharps</w:t>
            </w:r>
            <w:proofErr w:type="gramEnd"/>
            <w:r w:rsidRPr="009E1E9C">
              <w:rPr>
                <w:rFonts w:ascii="Calibri" w:eastAsia="Times New Roman" w:hAnsi="Calibri" w:cs="Calibri"/>
                <w:lang w:eastAsia="en-GB"/>
              </w:rPr>
              <w:t xml:space="preserve"> containers below the `fill line`?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1A1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182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98F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EF5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66A8AFB2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B134CC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E7524B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 xml:space="preserve">No sharps container exceeding the </w:t>
            </w:r>
            <w:proofErr w:type="gramStart"/>
            <w:r w:rsidRPr="009E1E9C">
              <w:rPr>
                <w:rFonts w:ascii="Calibri" w:eastAsia="Times New Roman" w:hAnsi="Calibri" w:cs="Calibri"/>
                <w:lang w:eastAsia="en-GB"/>
              </w:rPr>
              <w:t>3 month</w:t>
            </w:r>
            <w:proofErr w:type="gramEnd"/>
            <w:r w:rsidRPr="009E1E9C">
              <w:rPr>
                <w:rFonts w:ascii="Calibri" w:eastAsia="Times New Roman" w:hAnsi="Calibri" w:cs="Calibri"/>
                <w:lang w:eastAsia="en-GB"/>
              </w:rPr>
              <w:t xml:space="preserve"> rule?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F31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A35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E44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3CC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1960B08B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0693BF8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02E970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Are in use sharps containers safely positioned and out of reach of vulnerable people?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8E3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7CB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9DE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CE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42B8DDED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D617EF1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04FB11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Are sharps container closure lids temporarily closed  in between use?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C35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33E5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D4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30D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7B89F386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926ADAE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BE1CB3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Are sharps disposed of safely and at the point of use?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978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309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BFB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B0D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3BFB4F0E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650655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54BEE8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sharps disposed correctly via the correct colour coded stream?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897D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5A5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FAC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130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7ED1283F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3149465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78DA50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used needles and syringes discarded as a complete single unit?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028A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51C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43D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754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56E3F97B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901EA7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98DEA46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used sharps disposed of without re-sheathing?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34A0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DCF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509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8EA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3AB7EFE8" w14:textId="77777777" w:rsidTr="009E1E9C">
        <w:trPr>
          <w:trHeight w:val="8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2E6C8D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AB39BD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Are locked sharps containers stored in a secure facility away from public access until collected for disposal?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BE95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04D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741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455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0B26BC96" w14:textId="77777777" w:rsidTr="009E1E9C">
        <w:trPr>
          <w:trHeight w:val="8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D7B591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014CD7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Is there a laminated poster available for the management of an inoculation contamination injury?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7A4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3181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4A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6D9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316EAB93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81D81D5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F0AC33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Are containers free from obvious blood and body fluid contamination?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71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42B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FFF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50A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7F4303B4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DB8F3F3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B73B16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Are needle safety devices used where appropriate?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ADA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70B4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4E9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7A2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3039F1B1" w14:textId="77777777" w:rsidTr="009E1E9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12EA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8509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5E93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D8A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B7A4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BA8F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E1E9C" w:rsidRPr="009E1E9C" w14:paraId="706CDB72" w14:textId="77777777" w:rsidTr="009E1E9C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E2CD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427EA199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  <w:t>Sharps Handling &amp; Disposal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3D3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C15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4C2C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DE3E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CA6D2E1" w14:textId="5F39760F" w:rsidR="009E1E9C" w:rsidRDefault="009E1E9C" w:rsidP="00873D4D"/>
    <w:p w14:paraId="3A72F9C3" w14:textId="67E47F49" w:rsidR="009E1E9C" w:rsidRDefault="009E1E9C">
      <w:r>
        <w:br w:type="page"/>
      </w:r>
    </w:p>
    <w:p w14:paraId="790EA583" w14:textId="5B2E18CD" w:rsidR="009E1E9C" w:rsidRDefault="00CC066B" w:rsidP="009E1E9C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79744" behindDoc="0" locked="0" layoutInCell="1" allowOverlap="1" wp14:anchorId="2C7A6518" wp14:editId="60959FF0">
            <wp:simplePos x="0" y="0"/>
            <wp:positionH relativeFrom="column">
              <wp:posOffset>-552450</wp:posOffset>
            </wp:positionH>
            <wp:positionV relativeFrom="paragraph">
              <wp:posOffset>216535</wp:posOffset>
            </wp:positionV>
            <wp:extent cx="9931400" cy="110490"/>
            <wp:effectExtent l="0" t="0" r="0" b="3810"/>
            <wp:wrapNone/>
            <wp:docPr id="22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931400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9. Vaccine Transportation &amp; Storage </w:t>
      </w:r>
    </w:p>
    <w:p w14:paraId="72AABB49" w14:textId="405A16EB" w:rsidR="009E1E9C" w:rsidRPr="00CC066B" w:rsidRDefault="009E1E9C" w:rsidP="00873D4D">
      <w:pPr>
        <w:rPr>
          <w:sz w:val="14"/>
          <w:szCs w:val="14"/>
        </w:rPr>
      </w:pPr>
    </w:p>
    <w:tbl>
      <w:tblPr>
        <w:tblW w:w="15593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827"/>
        <w:gridCol w:w="3402"/>
        <w:gridCol w:w="1984"/>
      </w:tblGrid>
      <w:tr w:rsidR="009E1E9C" w:rsidRPr="009E1E9C" w14:paraId="2F2EAF71" w14:textId="77777777" w:rsidTr="009E1E9C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4E976AA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B7A41C9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C3A705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8F3CB63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BCE6763" w14:textId="2EAD99FB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8611350" w14:textId="7BC1875C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9E1E9C" w:rsidRPr="009E1E9C" w14:paraId="045AFC67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D0D518D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2FE5D5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 xml:space="preserve">Is there a policy/procedure for the safe receipt, </w:t>
            </w:r>
            <w:proofErr w:type="gramStart"/>
            <w:r w:rsidRPr="009E1E9C">
              <w:rPr>
                <w:rFonts w:ascii="Calibri" w:eastAsia="Times New Roman" w:hAnsi="Calibri" w:cs="Calibri"/>
                <w:lang w:eastAsia="en-GB"/>
              </w:rPr>
              <w:t>storage</w:t>
            </w:r>
            <w:proofErr w:type="gramEnd"/>
            <w:r w:rsidRPr="009E1E9C">
              <w:rPr>
                <w:rFonts w:ascii="Calibri" w:eastAsia="Times New Roman" w:hAnsi="Calibri" w:cs="Calibri"/>
                <w:lang w:eastAsia="en-GB"/>
              </w:rPr>
              <w:t xml:space="preserve"> and transportation of vaccines?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1FB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EB2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D6C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CFE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26AA3569" w14:textId="77777777" w:rsidTr="009E1E9C">
        <w:trPr>
          <w:trHeight w:val="11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191B31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D90519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there a policy for remedial action if vaccines are stored outside of the manufacturers recommended temperature ranges? i.e., 2- 8 degrees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98D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196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575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DC6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357CB862" w14:textId="77777777" w:rsidTr="009E1E9C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ACFC4A0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FB712E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an audit undertaken annually of the entire vaccine process (receipt, storage, transportation, and usage)?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D98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6CB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82E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46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3A950A85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CBA58D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3EE6C9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there a named individual who is responsible for receiving &amp; storing vaccines?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A2B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637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938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186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07ABF89A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2C15CA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F0CE97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there a named individual / deputy who is responsible for receiving &amp; storing vaccines?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F9F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40E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B3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8D5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63AC6002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B6CEAC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C78F04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all vaccines when delivered checked against the delivery note?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9433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5746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DB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762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3D6EBE1B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6EC0763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7E458E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vaccines placed immediately in a designated vaccine refrigerator on delivery?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E8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16A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432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6536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313DDCC8" w14:textId="77777777" w:rsidTr="009E1E9C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C7FE47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16C1D6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 xml:space="preserve">Are vaccine types, quantities, batch numbers, expiry dates and </w:t>
            </w:r>
            <w:proofErr w:type="gramStart"/>
            <w:r w:rsidRPr="009E1E9C">
              <w:rPr>
                <w:rFonts w:ascii="Calibri" w:eastAsia="Times New Roman" w:hAnsi="Calibri" w:cs="Calibri"/>
                <w:lang w:eastAsia="en-GB"/>
              </w:rPr>
              <w:t>date</w:t>
            </w:r>
            <w:proofErr w:type="gramEnd"/>
            <w:r w:rsidRPr="009E1E9C">
              <w:rPr>
                <w:rFonts w:ascii="Calibri" w:eastAsia="Times New Roman" w:hAnsi="Calibri" w:cs="Calibri"/>
                <w:lang w:eastAsia="en-GB"/>
              </w:rPr>
              <w:t xml:space="preserve"> and time received recorded?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6AB5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726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B7C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EEA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5264DA45" w14:textId="77777777" w:rsidTr="009E1E9C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D4BA326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9BEAF0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vaccines stored in a designated fridge, which is fit for purpose i.e. not domestic model?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77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D21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DBB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2FB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5DE7E7EF" w14:textId="77777777" w:rsidTr="009E1E9C">
        <w:trPr>
          <w:trHeight w:val="11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21671E5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21C161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Does the refrigerator have an uninterrupted electrical supply or where not practical to do so is the plug identified as being for a drug fridge and therefore not to be switched off?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729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29B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204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076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484887A6" w14:textId="77777777" w:rsidTr="009E1E9C">
        <w:trPr>
          <w:trHeight w:val="8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4B9918B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E11538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refrigerator situated away from a heat source and is air able to freely circulate around it?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15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BCE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5F0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AF2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26BF1374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188C286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69B52A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the contents evenly distributed within the refrigerator to allow air to circulate?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2DC0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063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B2F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7E8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4BEBB0AB" w14:textId="77777777" w:rsidTr="009E1E9C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B5A2023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B8F8DC6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refrigerator locked?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9B1A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1AC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E2B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7CA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44801AC1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BE57653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CF91EB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refrigerator located in an area with restricted public access?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9CF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2ED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9A6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D55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6C97D8B2" w14:textId="77777777" w:rsidTr="009E1E9C">
        <w:trPr>
          <w:trHeight w:val="11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18F3CE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F2014C6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fridge checked, defrosted, and cleaned monthly, whilst vaccines are kept in an approved cool box with a minimum and maximum temperature range or 2nd fridge?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EC3D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8AC5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3B36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4EC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3FE0FA84" w14:textId="77777777" w:rsidTr="009E1E9C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8610B8B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E04961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 xml:space="preserve">Are there records of servicing, </w:t>
            </w:r>
            <w:proofErr w:type="gramStart"/>
            <w:r w:rsidRPr="009E1E9C">
              <w:rPr>
                <w:rFonts w:ascii="Calibri" w:eastAsia="Times New Roman" w:hAnsi="Calibri" w:cs="Calibri"/>
                <w:lang w:eastAsia="en-GB"/>
              </w:rPr>
              <w:t>defrosting</w:t>
            </w:r>
            <w:proofErr w:type="gramEnd"/>
            <w:r w:rsidRPr="009E1E9C">
              <w:rPr>
                <w:rFonts w:ascii="Calibri" w:eastAsia="Times New Roman" w:hAnsi="Calibri" w:cs="Calibri"/>
                <w:lang w:eastAsia="en-GB"/>
              </w:rPr>
              <w:t xml:space="preserve"> and cleaning, calibration and electrical testing recorded in with manufacturer’s instructions?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7601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EE94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AF7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7F6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32297571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4F775F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47560A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 xml:space="preserve">Is there a </w:t>
            </w:r>
            <w:proofErr w:type="spellStart"/>
            <w:r w:rsidRPr="009E1E9C">
              <w:rPr>
                <w:rFonts w:ascii="Calibri" w:eastAsia="Times New Roman" w:hAnsi="Calibri" w:cs="Calibri"/>
                <w:lang w:eastAsia="en-GB"/>
              </w:rPr>
              <w:t>back up</w:t>
            </w:r>
            <w:proofErr w:type="spellEnd"/>
            <w:r w:rsidRPr="009E1E9C">
              <w:rPr>
                <w:rFonts w:ascii="Calibri" w:eastAsia="Times New Roman" w:hAnsi="Calibri" w:cs="Calibri"/>
                <w:lang w:eastAsia="en-GB"/>
              </w:rPr>
              <w:t xml:space="preserve"> plan in the event of a refrigerator failure?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516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2C7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A3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B01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554E7420" w14:textId="77777777" w:rsidTr="009E1E9C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B8B390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717BE9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vaccines stored in their original packaging?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D390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2F4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7DB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4F5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4AC453FA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DC9E051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4AF6476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vaccines in date with no more than 4 weeks of stock?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BEF5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B0C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416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92A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45717D8E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8D672B6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5FBA89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vaccine stocks rotated and used according to date?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F8C9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EC8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785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98A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7550293E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DEA906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AB33EE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fridge fitted with a minimum maximum thermometer?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CB5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27F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7A3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106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3A30CAB9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F4B3533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344A93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temperature checks performed and recorded each working day?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11A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C40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C6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573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3AA900F9" w14:textId="77777777" w:rsidTr="009E1E9C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CDDEAB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881F0E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 xml:space="preserve">Are actual, </w:t>
            </w:r>
            <w:proofErr w:type="gramStart"/>
            <w:r w:rsidRPr="009E1E9C">
              <w:rPr>
                <w:rFonts w:ascii="Calibri" w:eastAsia="Times New Roman" w:hAnsi="Calibri" w:cs="Calibri"/>
                <w:lang w:eastAsia="en-GB"/>
              </w:rPr>
              <w:t>maximum</w:t>
            </w:r>
            <w:proofErr w:type="gramEnd"/>
            <w:r w:rsidRPr="009E1E9C">
              <w:rPr>
                <w:rFonts w:ascii="Calibri" w:eastAsia="Times New Roman" w:hAnsi="Calibri" w:cs="Calibri"/>
                <w:lang w:eastAsia="en-GB"/>
              </w:rPr>
              <w:t xml:space="preserve"> and minimum temperatures being recorded?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BA6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28D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89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901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22EFE01B" w14:textId="77777777" w:rsidTr="009E1E9C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0972DE6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2C8711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maximum and minimum thermometer reset after being read?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94D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844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98A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C22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195AA4C7" w14:textId="77777777" w:rsidTr="00CC066B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7753D8E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7C750F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recorded temperatures within the acceptable range of 2oC – 8oC?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1E0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71F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195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1DC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2F911F07" w14:textId="77777777" w:rsidTr="00CC066B">
        <w:trPr>
          <w:trHeight w:val="8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5702A5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lastRenderedPageBreak/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B14AFA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 xml:space="preserve">Has the refrigerator an alarm which activates when its temperature exceeds 8oC, or when it falls below 2 </w:t>
            </w:r>
            <w:proofErr w:type="spellStart"/>
            <w:r w:rsidRPr="009E1E9C">
              <w:rPr>
                <w:rFonts w:ascii="Calibri" w:eastAsia="Times New Roman" w:hAnsi="Calibri" w:cs="Calibri"/>
                <w:lang w:eastAsia="en-GB"/>
              </w:rPr>
              <w:t>oC</w:t>
            </w:r>
            <w:proofErr w:type="spellEnd"/>
            <w:r w:rsidRPr="009E1E9C">
              <w:rPr>
                <w:rFonts w:ascii="Calibri" w:eastAsia="Times New Roman" w:hAnsi="Calibri" w:cs="Calibri"/>
                <w:lang w:eastAsia="en-GB"/>
              </w:rPr>
              <w:t xml:space="preserve"> 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A36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E16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47D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127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158F25A1" w14:textId="77777777" w:rsidTr="00CC066B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D600C4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8C5187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there a system in place for safe disposal of expired/surplus/damaged vaccines?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E76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CB9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EE5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757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62DBAA53" w14:textId="77777777" w:rsidTr="009E1E9C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FA34018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4DEB1C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vaccines only removed from the base refrigerator immediately before leaving for an external session?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2AEB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2F3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4E5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34C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44B8AAE8" w14:textId="77777777" w:rsidTr="009E1E9C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02226AB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93232E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vaccines returned immediately to the base refrigerator after an external session?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BE60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6FB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CA6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A1E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01D5666F" w14:textId="77777777" w:rsidTr="009E1E9C">
        <w:trPr>
          <w:trHeight w:val="14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B816DE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F623F2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During transport, are vaccines wrapped in bubble wrap (or similar insulation material) stored in a suitable approved cool box with a maximum and minimum thermometer with cool packs?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43E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8B94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E0A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6CE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435A6F5A" w14:textId="77777777" w:rsidTr="009E1E9C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2C770A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83AEAE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 xml:space="preserve">Have all staff who </w:t>
            </w:r>
            <w:proofErr w:type="gramStart"/>
            <w:r w:rsidRPr="009E1E9C">
              <w:rPr>
                <w:rFonts w:ascii="Calibri" w:eastAsia="Times New Roman" w:hAnsi="Calibri" w:cs="Calibri"/>
                <w:lang w:eastAsia="en-GB"/>
              </w:rPr>
              <w:t>receive</w:t>
            </w:r>
            <w:proofErr w:type="gramEnd"/>
            <w:r w:rsidRPr="009E1E9C">
              <w:rPr>
                <w:rFonts w:ascii="Calibri" w:eastAsia="Times New Roman" w:hAnsi="Calibri" w:cs="Calibri"/>
                <w:lang w:eastAsia="en-GB"/>
              </w:rPr>
              <w:t xml:space="preserve"> and store vaccines received training (including maintenance of the cold chain)?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7E1B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C91A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5DD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583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0D4A6477" w14:textId="77777777" w:rsidTr="009E1E9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B81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655A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0D3A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5A9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0C22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38C2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E1E9C" w:rsidRPr="009E1E9C" w14:paraId="576F8E00" w14:textId="77777777" w:rsidTr="009E1E9C">
        <w:trPr>
          <w:trHeight w:val="127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D19D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73027090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  <w:t>Vaccine Transportation/Storage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405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54F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8282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90B8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9182A93" w14:textId="4E371ED0" w:rsidR="009E1E9C" w:rsidRDefault="009E1E9C" w:rsidP="00873D4D"/>
    <w:p w14:paraId="33A5F49E" w14:textId="00A63030" w:rsidR="009E1E9C" w:rsidRDefault="009E1E9C">
      <w:r>
        <w:br w:type="page"/>
      </w:r>
    </w:p>
    <w:p w14:paraId="01FBF4ED" w14:textId="3B6E3DD5" w:rsidR="009E1E9C" w:rsidRDefault="00CC066B" w:rsidP="009E1E9C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81792" behindDoc="0" locked="0" layoutInCell="1" allowOverlap="1" wp14:anchorId="78B84E46" wp14:editId="395E3467">
            <wp:simplePos x="0" y="0"/>
            <wp:positionH relativeFrom="column">
              <wp:posOffset>-533400</wp:posOffset>
            </wp:positionH>
            <wp:positionV relativeFrom="paragraph">
              <wp:posOffset>203835</wp:posOffset>
            </wp:positionV>
            <wp:extent cx="9931400" cy="91440"/>
            <wp:effectExtent l="0" t="0" r="0" b="3810"/>
            <wp:wrapNone/>
            <wp:docPr id="23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93140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10. Dirty Utility and Sluice</w:t>
      </w:r>
    </w:p>
    <w:p w14:paraId="02934C4D" w14:textId="1CAD3245" w:rsidR="009E1E9C" w:rsidRDefault="009E1E9C" w:rsidP="00873D4D"/>
    <w:tbl>
      <w:tblPr>
        <w:tblW w:w="15593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969"/>
        <w:gridCol w:w="3402"/>
        <w:gridCol w:w="1842"/>
      </w:tblGrid>
      <w:tr w:rsidR="009E1E9C" w:rsidRPr="009E1E9C" w14:paraId="7E2A5E3E" w14:textId="77777777" w:rsidTr="007629D2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57FD3E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3F133BD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75AA5E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B9CBE9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7481E3C" w14:textId="65FF0B46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4BCE859" w14:textId="6D13649B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7629D2" w:rsidRPr="009E1E9C" w14:paraId="7D51E59E" w14:textId="77777777" w:rsidTr="007629D2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A6E6E6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98E454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space readily available to prevent staff bumping into each other and all tasks can be undertaken in?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E4E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08F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181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CF1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7BFAAF5E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9E2E20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006C5B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 xml:space="preserve">Is the floor, </w:t>
            </w:r>
            <w:proofErr w:type="gramStart"/>
            <w:r w:rsidRPr="009E1E9C">
              <w:rPr>
                <w:rFonts w:ascii="Calibri" w:eastAsia="Times New Roman" w:hAnsi="Calibri" w:cs="Calibri"/>
                <w:lang w:eastAsia="en-GB"/>
              </w:rPr>
              <w:t>walls</w:t>
            </w:r>
            <w:proofErr w:type="gramEnd"/>
            <w:r w:rsidRPr="009E1E9C">
              <w:rPr>
                <w:rFonts w:ascii="Calibri" w:eastAsia="Times New Roman" w:hAnsi="Calibri" w:cs="Calibri"/>
                <w:lang w:eastAsia="en-GB"/>
              </w:rPr>
              <w:t xml:space="preserve"> and all surfaces, clean, cleanable and in good condition?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CA1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B7D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039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FEA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6CAED07B" w14:textId="77777777" w:rsidTr="007629D2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B26A886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51C14C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environment free from clutter?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9BD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6846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45D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C94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3CDC6299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980EC28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1F07C8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appropriate cleaning material and disinfectants available?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BB4E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A53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B90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01C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3C189C88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DBF549B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01DB40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Are all disinfectants including spill kits locked away in a COSHH approved cupboard?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0B71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CFE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D9D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D4E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000B7FF7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739E0BB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26F18D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there an equipment cleaning sink (not used for hand hygiene)?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A3DB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B63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410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917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42AC484C" w14:textId="77777777" w:rsidTr="007629D2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438D26A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2ED026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there a dedicated hand washing sink?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A7E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7A0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90D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7A7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13761583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65E6020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D9AA7A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handwash basin easily accessible to users?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CEE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D07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AB6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C61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72BD836E" w14:textId="77777777" w:rsidTr="007629D2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424074D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538DE1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hand wash basin plug free?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013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609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887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5B3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0CE34046" w14:textId="77777777" w:rsidTr="007629D2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B68039D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05F8EC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hand wash basin overflow free?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68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7E2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DAE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0BB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1BB8CB0B" w14:textId="77777777" w:rsidTr="007629D2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5256F09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8216931" w14:textId="6332FD93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 xml:space="preserve">In the clinical hand wash basin, is the drain for </w:t>
            </w:r>
            <w:r w:rsidR="00D673E8" w:rsidRPr="009E1E9C">
              <w:rPr>
                <w:rFonts w:ascii="Calibri" w:eastAsia="Times New Roman" w:hAnsi="Calibri" w:cs="Calibri"/>
                <w:lang w:eastAsia="en-GB"/>
              </w:rPr>
              <w:t>wastewater</w:t>
            </w:r>
            <w:r w:rsidRPr="009E1E9C">
              <w:rPr>
                <w:rFonts w:ascii="Calibri" w:eastAsia="Times New Roman" w:hAnsi="Calibri" w:cs="Calibri"/>
                <w:lang w:eastAsia="en-GB"/>
              </w:rPr>
              <w:t xml:space="preserve"> offset (away from direct water flow) 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3C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DB1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CBE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532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5F87D6A1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B52255D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970156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elbow/sensor taps available or paper towels used to turn off taps?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E13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20D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ABF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6CE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6B3EC1F6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941B52D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8D0859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mixer or thermostatically controlled taps available?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EB6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4CB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41C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50B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0054A234" w14:textId="77777777" w:rsidTr="007629D2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1A3D986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5DCDDE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hand wash basin clean, in good condition and free from extraneous items?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97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DAD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3C9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932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7D500D90" w14:textId="77777777" w:rsidTr="007629D2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9DF669A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A70074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There are no re-usable nail brushes evident at hand wash sinks?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FA4A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D32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888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9B4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1A16B47F" w14:textId="77777777" w:rsidTr="007629D2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3253E4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lastRenderedPageBreak/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6D40CE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soap dispensed from a single use cartridge?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5B6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5D06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63D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96A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7D15618C" w14:textId="77777777" w:rsidTr="007629D2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4173856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9D9310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liquid soap dispenser wall mounted and containing soap?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810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E49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E8A5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C47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2C909525" w14:textId="77777777" w:rsidTr="007629D2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84C20F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B9A376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soap dispenser visibly clean?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DAF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BF5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B65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F40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232AF798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1B66A8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E22B9A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paper towels available from an enclosed dispenser?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7D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2FF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A0F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724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30FB0C51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26947FA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BFB1FC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paper towel dispenser visibly clean and containing paper towels?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0CF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C98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090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27F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1885FF4D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A14543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8F0C00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There are no re-usable cotton towels used to dry hands?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096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1C5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2D9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E62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613EDC87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79FF43A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E694B4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there a laminated hand hygiene poster displayed?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E14E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2B7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CAD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9CA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59D33BF1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39F1EC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A6C9C2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there a safe system for discarding all bodily fluids?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2B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D0E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A16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05E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3B408178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7AF824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3252BE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a poster available for the management of blood and bodily fluid spillages?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4B8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E6F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179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68C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42D578F4" w14:textId="77777777" w:rsidTr="007629D2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4B3B701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D80761B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PPE available either within or very close to the sluice and stored within an appropriate dispenser?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D45B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8C4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B5A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4EB6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26CC7A6E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28E0481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D4F96DC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all items stored away from the risk of possible splash contamination?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7980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D57A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891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A359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1947D141" w14:textId="77777777" w:rsidTr="007629D2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D81936C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F01585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appropriate waste bins available for the disposal of domestic, offensive/infectious waste?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239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7373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F3B1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C33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7523977D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3337923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8BB1B58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Are the waste bins, clean, in good condition and hands free operated?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BA89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031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7E9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9DCD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9E1E9C" w14:paraId="45B1422A" w14:textId="77777777" w:rsidTr="007629D2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177845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11C765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Is the waste segregated correctly?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A9C5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ACF4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E3EE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2C0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1E9C" w:rsidRPr="009E1E9C" w14:paraId="5EFB5E98" w14:textId="77777777" w:rsidTr="007629D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2D2F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3B71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2FF3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34535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EA7A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3DA2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E1E9C" w:rsidRPr="009E1E9C" w14:paraId="2FE04D79" w14:textId="77777777" w:rsidTr="007629D2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D8E3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0D557D58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  <w:t>Dirty Utility/Sluice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5CA2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C6727" w14:textId="77777777" w:rsidR="009E1E9C" w:rsidRPr="009E1E9C" w:rsidRDefault="009E1E9C" w:rsidP="009E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14C4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75A1" w14:textId="77777777" w:rsidR="009E1E9C" w:rsidRPr="009E1E9C" w:rsidRDefault="009E1E9C" w:rsidP="009E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58D7E29" w14:textId="031988A2" w:rsidR="009E1E9C" w:rsidRDefault="009E1E9C" w:rsidP="00873D4D"/>
    <w:p w14:paraId="059B6674" w14:textId="0E112429" w:rsidR="007629D2" w:rsidRDefault="007629D2">
      <w:r>
        <w:br w:type="page"/>
      </w:r>
    </w:p>
    <w:p w14:paraId="42A5021A" w14:textId="4F4E64AE" w:rsidR="009E1E9C" w:rsidRDefault="009E1E9C" w:rsidP="00873D4D"/>
    <w:p w14:paraId="78A45496" w14:textId="05C83480" w:rsidR="007629D2" w:rsidRDefault="00CC066B" w:rsidP="007629D2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83840" behindDoc="0" locked="0" layoutInCell="1" allowOverlap="1" wp14:anchorId="310166C6" wp14:editId="12674C7D">
            <wp:simplePos x="0" y="0"/>
            <wp:positionH relativeFrom="column">
              <wp:posOffset>-533400</wp:posOffset>
            </wp:positionH>
            <wp:positionV relativeFrom="paragraph">
              <wp:posOffset>222885</wp:posOffset>
            </wp:positionV>
            <wp:extent cx="9988550" cy="110490"/>
            <wp:effectExtent l="0" t="0" r="0" b="3810"/>
            <wp:wrapNone/>
            <wp:docPr id="24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988550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9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11. Kitchen/Chilled Water</w:t>
      </w:r>
    </w:p>
    <w:p w14:paraId="0D793AC2" w14:textId="663B235B" w:rsidR="007629D2" w:rsidRDefault="007629D2" w:rsidP="00873D4D"/>
    <w:tbl>
      <w:tblPr>
        <w:tblW w:w="15735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969"/>
        <w:gridCol w:w="3402"/>
        <w:gridCol w:w="1984"/>
      </w:tblGrid>
      <w:tr w:rsidR="007629D2" w:rsidRPr="007629D2" w14:paraId="0E944EF9" w14:textId="77777777" w:rsidTr="007629D2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BA41FD6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2663C5E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726C415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53D1C9D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47F9BB6" w14:textId="1BFE5BE4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E856583" w14:textId="003BF6D6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7629D2" w:rsidRPr="007629D2" w14:paraId="460829FB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AA66E03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DD754D7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Is the food refrigerator used for food only i.e. no medical items whatsoever?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73A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AB9C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5AB6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C631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26D19940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23F5667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2E28D8E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Is the food in the refrigerator fresh and within expiry date?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5CA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3882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C0EC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F494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64246BE4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1F0EAAA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267615D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Has the chilled water machine been connected from a mains supply?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BF2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A7D7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9F92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9448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62B38666" w14:textId="77777777" w:rsidTr="007629D2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44BEC95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FBFF967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Are the instructions for the correct use and maintenance of chilled-water or ice-making machines available?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621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8E12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1736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682E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20499C50" w14:textId="77777777" w:rsidTr="007629D2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C37E128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6C576CD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Is the water cooler/ice machine clean, cleaned in line with manufacturer’s instructions and subject to planned maintenance?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3F4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3413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8BBA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4734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65897673" w14:textId="77777777" w:rsidTr="007629D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7DCE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3263" w14:textId="77777777" w:rsidR="007629D2" w:rsidRPr="007629D2" w:rsidRDefault="007629D2" w:rsidP="0076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BEAE" w14:textId="77777777" w:rsidR="007629D2" w:rsidRPr="007629D2" w:rsidRDefault="007629D2" w:rsidP="0076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9F453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E932" w14:textId="77777777" w:rsidR="007629D2" w:rsidRPr="007629D2" w:rsidRDefault="007629D2" w:rsidP="0076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0339" w14:textId="77777777" w:rsidR="007629D2" w:rsidRPr="007629D2" w:rsidRDefault="007629D2" w:rsidP="0076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29D2" w:rsidRPr="007629D2" w14:paraId="5D3354DC" w14:textId="77777777" w:rsidTr="007629D2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0453" w14:textId="77777777" w:rsidR="007629D2" w:rsidRPr="007629D2" w:rsidRDefault="007629D2" w:rsidP="0076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2DBCC93B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  <w:t>Kitchen/Chilled Water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B78C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E4AE7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5FFA" w14:textId="77777777" w:rsidR="007629D2" w:rsidRPr="007629D2" w:rsidRDefault="007629D2" w:rsidP="0076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CE90" w14:textId="77777777" w:rsidR="007629D2" w:rsidRPr="007629D2" w:rsidRDefault="007629D2" w:rsidP="0076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9A77A45" w14:textId="241F1BA0" w:rsidR="007629D2" w:rsidRDefault="007629D2" w:rsidP="00873D4D"/>
    <w:p w14:paraId="58739B52" w14:textId="661A7C97" w:rsidR="007629D2" w:rsidRDefault="007629D2">
      <w:r>
        <w:br w:type="page"/>
      </w:r>
    </w:p>
    <w:p w14:paraId="79B67527" w14:textId="44A89F7D" w:rsidR="007629D2" w:rsidRDefault="00CC066B" w:rsidP="007629D2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85888" behindDoc="0" locked="0" layoutInCell="1" allowOverlap="1" wp14:anchorId="437EA807" wp14:editId="03BAB2BF">
            <wp:simplePos x="0" y="0"/>
            <wp:positionH relativeFrom="column">
              <wp:posOffset>-533400</wp:posOffset>
            </wp:positionH>
            <wp:positionV relativeFrom="paragraph">
              <wp:posOffset>241935</wp:posOffset>
            </wp:positionV>
            <wp:extent cx="9994900" cy="104140"/>
            <wp:effectExtent l="0" t="0" r="6350" b="0"/>
            <wp:wrapNone/>
            <wp:docPr id="25" name="Picture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994900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9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12. Storeroom &amp; Equipment Storage</w:t>
      </w:r>
    </w:p>
    <w:p w14:paraId="212AAAF6" w14:textId="2767655E" w:rsidR="007629D2" w:rsidRDefault="007629D2" w:rsidP="00873D4D"/>
    <w:tbl>
      <w:tblPr>
        <w:tblW w:w="15735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969"/>
        <w:gridCol w:w="3402"/>
        <w:gridCol w:w="1984"/>
      </w:tblGrid>
      <w:tr w:rsidR="007629D2" w:rsidRPr="007629D2" w14:paraId="60CDA3A5" w14:textId="77777777" w:rsidTr="007629D2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BD2D749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299E4FC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4F26CBE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3427CA9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8B50563" w14:textId="529BE264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39C5DF7" w14:textId="40F47DFF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7629D2" w:rsidRPr="007629D2" w14:paraId="001EDD97" w14:textId="77777777" w:rsidTr="007629D2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C0BE5C1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F79FDC4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Is the storeroom sufficient for all items?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548C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3A94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10B0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105F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2A52A7D6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B278B80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71F7654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Is the environment including floor visibly clean, cleanable and in good condition?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206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0D40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0527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5C9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17C813CF" w14:textId="77777777" w:rsidTr="007629D2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FFD9216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DDA2B8F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Is the storeroom free from infestation?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F76C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C86C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9712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8472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0DFB05CE" w14:textId="77777777" w:rsidTr="007629D2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1ACB28E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94AE0EF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Is the storeroom free from clutter?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14E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34D1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1AB4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50FF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6DB02C5C" w14:textId="77777777" w:rsidTr="007629D2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21A6808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A15DD95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Are all items in the storeroom stored away from any possible splash contamination and protected from dust?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A5E0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48E3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DD06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D743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3134026F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AA2AB8D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D9C09E0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Are all items stored above floor level apart from items designed to be placed on the floor?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56C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97B34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51DB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21D6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379B26F8" w14:textId="77777777" w:rsidTr="007629D2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34E212F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75BDF24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Are all items of equipment clean?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476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61A5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DDAC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C429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43029E1A" w14:textId="77777777" w:rsidTr="007629D2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632DC46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8393DA5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Is all equipment in good condition?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E970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4953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D49D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4E3F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0C9C1E5C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67835C4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CB396BD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Is all equipment marked clean ready for next patient use?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822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EAA2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3379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9501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6142E7FF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C455E7A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C464ADB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Are sterile items undamaged and within expiry date?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99E9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5E47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B371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D43D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43CDF317" w14:textId="77777777" w:rsidTr="007629D2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ECB188C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07996D1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Are sterile items stored away from splash contamination?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8F3E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03A8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1E78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C4A6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629D2" w:rsidRPr="007629D2" w14:paraId="567556C5" w14:textId="77777777" w:rsidTr="007629D2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8A94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25B5" w14:textId="77777777" w:rsidR="007629D2" w:rsidRPr="007629D2" w:rsidRDefault="007629D2" w:rsidP="0076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77B4" w14:textId="77777777" w:rsidR="007629D2" w:rsidRPr="007629D2" w:rsidRDefault="007629D2" w:rsidP="0076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2468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98D3" w14:textId="77777777" w:rsidR="007629D2" w:rsidRPr="007629D2" w:rsidRDefault="007629D2" w:rsidP="0076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B7D5" w14:textId="77777777" w:rsidR="007629D2" w:rsidRPr="007629D2" w:rsidRDefault="007629D2" w:rsidP="0076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29D2" w:rsidRPr="007629D2" w14:paraId="065C0ACC" w14:textId="77777777" w:rsidTr="007629D2">
        <w:trPr>
          <w:trHeight w:val="12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AF16" w14:textId="77777777" w:rsidR="007629D2" w:rsidRPr="007629D2" w:rsidRDefault="007629D2" w:rsidP="0076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14:paraId="72DFD1EE" w14:textId="77777777" w:rsidR="007629D2" w:rsidRPr="007629D2" w:rsidRDefault="007629D2" w:rsidP="00762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7629D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  <w:t>Storeroom &amp; Storage of Equipment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89E1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9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3E4E" w14:textId="77777777" w:rsidR="007629D2" w:rsidRPr="007629D2" w:rsidRDefault="007629D2" w:rsidP="00762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E756" w14:textId="77777777" w:rsidR="007629D2" w:rsidRPr="007629D2" w:rsidRDefault="007629D2" w:rsidP="0076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C681" w14:textId="77777777" w:rsidR="007629D2" w:rsidRPr="007629D2" w:rsidRDefault="007629D2" w:rsidP="0076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797F27C" w14:textId="7B7422A3" w:rsidR="007629D2" w:rsidRDefault="007629D2" w:rsidP="00873D4D"/>
    <w:p w14:paraId="3161CE76" w14:textId="103A5977" w:rsidR="003A4220" w:rsidRDefault="003A4220">
      <w:r>
        <w:br w:type="page"/>
      </w:r>
    </w:p>
    <w:p w14:paraId="2986E07B" w14:textId="5526D469" w:rsidR="003A4220" w:rsidRDefault="00CC066B" w:rsidP="003A4220">
      <w:pPr>
        <w:spacing w:after="0" w:line="240" w:lineRule="auto"/>
        <w:ind w:firstLine="284"/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87936" behindDoc="0" locked="0" layoutInCell="1" allowOverlap="1" wp14:anchorId="2D5876B5" wp14:editId="0BE272EA">
            <wp:simplePos x="0" y="0"/>
            <wp:positionH relativeFrom="column">
              <wp:posOffset>-558800</wp:posOffset>
            </wp:positionH>
            <wp:positionV relativeFrom="paragraph">
              <wp:posOffset>197485</wp:posOffset>
            </wp:positionV>
            <wp:extent cx="10001250" cy="91440"/>
            <wp:effectExtent l="0" t="0" r="0" b="3810"/>
            <wp:wrapNone/>
            <wp:docPr id="26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1000125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2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13. Baby Changing Facilities </w:t>
      </w:r>
    </w:p>
    <w:p w14:paraId="659F8EF1" w14:textId="16F52205" w:rsidR="003A4220" w:rsidRPr="00CC066B" w:rsidRDefault="003A4220" w:rsidP="00873D4D">
      <w:pPr>
        <w:rPr>
          <w:sz w:val="16"/>
          <w:szCs w:val="16"/>
        </w:rPr>
      </w:pPr>
    </w:p>
    <w:tbl>
      <w:tblPr>
        <w:tblW w:w="15735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559"/>
        <w:gridCol w:w="3828"/>
        <w:gridCol w:w="3402"/>
        <w:gridCol w:w="1984"/>
      </w:tblGrid>
      <w:tr w:rsidR="003A4220" w:rsidRPr="003A4220" w14:paraId="66E8B626" w14:textId="77777777" w:rsidTr="003A4220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47E5558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D9D070E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C24881D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086AD2E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9AEA63C" w14:textId="3B2CCEFC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C2C348D" w14:textId="26C7EC92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3A4220" w:rsidRPr="003A4220" w14:paraId="287199B5" w14:textId="77777777" w:rsidTr="003A4220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8A0C11A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A1CA823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Is the baby changing room, including floor, clean, in good condition?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0833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834B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83E6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FC7A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59CACCC3" w14:textId="77777777" w:rsidTr="003A4220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9226FE0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92AA3EA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Is baby changing equipment in good condition and clean?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230B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5170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F380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7015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5CA7B72E" w14:textId="77777777" w:rsidTr="003A4220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41E4DB3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997A558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Is there information displayed for parents on how to clean the baby changing area afterwards?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E83A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C8F3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B785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275B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38453A8E" w14:textId="77777777" w:rsidTr="003A422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92B59D9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F229027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Are cleaning materials for parents available?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1C74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8AC0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9DEC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4D18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50475D6D" w14:textId="77777777" w:rsidTr="003A422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2E43333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78D0EA9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Is there a dedicated hand washing sink?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8C9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741F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9F94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D431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27053E35" w14:textId="77777777" w:rsidTr="003A4220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CD801BA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5C72252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Are hand hygiene products readily available including soap and paper towels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9741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6EED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83E4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9D2A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3E40E6ED" w14:textId="77777777" w:rsidTr="003A422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F304AF4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AB821FF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Is a laminated hand hygiene poster available?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5B0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E071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2F09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39E5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3B1BEB4B" w14:textId="77777777" w:rsidTr="003A4220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AE7D8C1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B7348F8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Are there facilities available for correct disposal of domestic and offensive (if applicable) waste?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184D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2361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F2B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BA25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05050483" w14:textId="77777777" w:rsidTr="003A4220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91E6B85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F0FADE6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Is the waste bin, clean, in good condition and hands free operated?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2F90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8D70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F1B5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7570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58791A50" w14:textId="77777777" w:rsidTr="003A422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C8AB942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0F1DE22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Is the area free from extraneous items?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14B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5625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C9B9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707C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6B311B11" w14:textId="77777777" w:rsidTr="003A4220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6407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28C5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11AB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8997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2FBD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2862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4220" w:rsidRPr="003A4220" w14:paraId="4AAC6738" w14:textId="77777777" w:rsidTr="003A4220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4D11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4BE1629C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  <w:t>Baby Changing Facilities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E7EB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F5C3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406A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DEAD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902431F" w14:textId="1B1B7BA5" w:rsidR="003A4220" w:rsidRDefault="003A4220" w:rsidP="00873D4D"/>
    <w:p w14:paraId="08632E1B" w14:textId="77777777" w:rsidR="003A4220" w:rsidRDefault="003A4220">
      <w:r>
        <w:br w:type="page"/>
      </w:r>
    </w:p>
    <w:p w14:paraId="790DA262" w14:textId="5FEC6805" w:rsidR="003A4220" w:rsidRDefault="003A4220" w:rsidP="00873D4D"/>
    <w:p w14:paraId="0B5F7A16" w14:textId="7D9B1529" w:rsidR="003A4220" w:rsidRDefault="00CC066B" w:rsidP="003A4220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89984" behindDoc="0" locked="0" layoutInCell="1" allowOverlap="1" wp14:anchorId="64F2675F" wp14:editId="1F0C9D7C">
            <wp:simplePos x="0" y="0"/>
            <wp:positionH relativeFrom="column">
              <wp:posOffset>-571500</wp:posOffset>
            </wp:positionH>
            <wp:positionV relativeFrom="paragraph">
              <wp:posOffset>184785</wp:posOffset>
            </wp:positionV>
            <wp:extent cx="10026650" cy="85090"/>
            <wp:effectExtent l="0" t="0" r="0" b="0"/>
            <wp:wrapNone/>
            <wp:docPr id="27" name="Picture 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10026650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2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14. Patient Toilets</w:t>
      </w:r>
    </w:p>
    <w:p w14:paraId="05CEDD8B" w14:textId="7C9F12A4" w:rsidR="003A4220" w:rsidRDefault="003A4220" w:rsidP="003A4220">
      <w:pPr>
        <w:spacing w:after="0" w:line="240" w:lineRule="auto"/>
        <w:ind w:firstLine="284"/>
      </w:pPr>
    </w:p>
    <w:tbl>
      <w:tblPr>
        <w:tblW w:w="15735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559"/>
        <w:gridCol w:w="3828"/>
        <w:gridCol w:w="3402"/>
        <w:gridCol w:w="1984"/>
      </w:tblGrid>
      <w:tr w:rsidR="003A4220" w:rsidRPr="003A4220" w14:paraId="0CC9121F" w14:textId="77777777" w:rsidTr="003A4220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BEBC3D4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EC44260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A335D13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F869A04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9CF4587" w14:textId="6EB845EF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FAAF6C0" w14:textId="3B4177F3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3A4220" w:rsidRPr="003A4220" w14:paraId="3C56B915" w14:textId="77777777" w:rsidTr="003A4220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8C8F82B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0E55958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Are all toilet areas, including the floor, visibly clean, clutter free and in good condition?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6900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EB5C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168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D31C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4AC0806C" w14:textId="77777777" w:rsidTr="003A4220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6072149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A94D260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Are toilets and hand wash basins visibly clean and in good working order?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314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CE0A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0E34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C00C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3F30B7AD" w14:textId="77777777" w:rsidTr="003A4220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60B96EF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5AA37A7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Are toilet brushes and their holders visibly clean?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B991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B67C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7F79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2949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04D7EE6C" w14:textId="77777777" w:rsidTr="003A422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B033FBD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6B111F9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Is there a hand hygiene poster available?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4EE7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DEC3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DFCB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3960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2DAD992C" w14:textId="77777777" w:rsidTr="003A4220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AE250D7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7443D5F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Are hand hygiene products readily available including soap and paper towels?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353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21BD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096E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9C86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7E2FE445" w14:textId="77777777" w:rsidTr="003A4220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7D9F450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F7E9E44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Are there facilities available for correct disposal of domestic and offensive waste?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84A0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B395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4394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668C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769B15C9" w14:textId="77777777" w:rsidTr="003A4220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E551BFD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21F6231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Is the waste bin, clean, in good condition and hands free operated?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53A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7C9F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D5B3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0A1F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2D082E22" w14:textId="77777777" w:rsidTr="003A4220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FA7A5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46E0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C25C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32C1A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8B67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E3D5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4220" w:rsidRPr="003A4220" w14:paraId="78F5D258" w14:textId="77777777" w:rsidTr="003A4220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E9A55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4FD36966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  <w:t>Patient Toilets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4292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9D70C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284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2C8C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0D41A23" w14:textId="6C15DB3C" w:rsidR="003A4220" w:rsidRDefault="003A4220" w:rsidP="00873D4D"/>
    <w:p w14:paraId="1D88806A" w14:textId="18B3207A" w:rsidR="003A4220" w:rsidRDefault="003A4220">
      <w:r>
        <w:br w:type="page"/>
      </w:r>
    </w:p>
    <w:p w14:paraId="2AF1A41D" w14:textId="69A37A87" w:rsidR="003A4220" w:rsidRDefault="00CC066B" w:rsidP="003A4220">
      <w:pPr>
        <w:spacing w:after="0" w:line="240" w:lineRule="auto"/>
        <w:ind w:firstLine="284"/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92032" behindDoc="0" locked="0" layoutInCell="1" allowOverlap="1" wp14:anchorId="5C37F760" wp14:editId="12044F74">
            <wp:simplePos x="0" y="0"/>
            <wp:positionH relativeFrom="column">
              <wp:posOffset>-539750</wp:posOffset>
            </wp:positionH>
            <wp:positionV relativeFrom="paragraph">
              <wp:posOffset>178435</wp:posOffset>
            </wp:positionV>
            <wp:extent cx="9975850" cy="91440"/>
            <wp:effectExtent l="0" t="0" r="6350" b="3810"/>
            <wp:wrapNone/>
            <wp:docPr id="28" name="Picture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97585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2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15. Linen </w:t>
      </w:r>
    </w:p>
    <w:p w14:paraId="774965E8" w14:textId="5DB7A78B" w:rsidR="003A4220" w:rsidRPr="00CC066B" w:rsidRDefault="003A4220" w:rsidP="00873D4D">
      <w:pPr>
        <w:rPr>
          <w:sz w:val="10"/>
          <w:szCs w:val="10"/>
        </w:rPr>
      </w:pPr>
    </w:p>
    <w:tbl>
      <w:tblPr>
        <w:tblW w:w="15735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559"/>
        <w:gridCol w:w="3828"/>
        <w:gridCol w:w="3402"/>
        <w:gridCol w:w="1984"/>
      </w:tblGrid>
      <w:tr w:rsidR="003A4220" w:rsidRPr="003A4220" w14:paraId="5025694D" w14:textId="77777777" w:rsidTr="003A4220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99B31AA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1CD1907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4460C50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E53531E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DA8A1FC" w14:textId="3503F8F5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95AEC3C" w14:textId="2B13AA78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Practice Manager</w:t>
            </w: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3A4220" w:rsidRPr="003A4220" w14:paraId="4BC8416D" w14:textId="77777777" w:rsidTr="003A422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6458EF5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58A1AA0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Is linen used in this area?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338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185E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8CA4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35C9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2269E98F" w14:textId="77777777" w:rsidTr="003A4220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C82D188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1AD2D91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If so, are areas where clean linen is stored appropriate, in good condition, cleanable and off the floor?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161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0793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7B3A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3E68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7111A3D4" w14:textId="77777777" w:rsidTr="003A4220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431DB41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7B53152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Is used linen stored in a designated area where it doesn’t pose an infection risk to others?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CF10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5C1A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0944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5BE9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5084B54C" w14:textId="77777777" w:rsidTr="003A4220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CC6DFF8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48B12ED" w14:textId="1B913AE1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 xml:space="preserve">Is used linen taken to an off-site laundry and NOT washed in </w:t>
            </w:r>
            <w:r w:rsidR="00D673E8">
              <w:rPr>
                <w:rFonts w:ascii="Calibri" w:eastAsia="Times New Roman" w:hAnsi="Calibri" w:cs="Calibri"/>
                <w:lang w:eastAsia="en-GB"/>
              </w:rPr>
              <w:t>the practice/at home</w:t>
            </w:r>
            <w:r w:rsidRPr="003A4220">
              <w:rPr>
                <w:rFonts w:ascii="Calibri" w:eastAsia="Times New Roman" w:hAnsi="Calibri" w:cs="Calibri"/>
                <w:lang w:eastAsia="en-GB"/>
              </w:rPr>
              <w:t>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BBCD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A008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36B7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BBDC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A4220" w:rsidRPr="003A4220" w14:paraId="2C71D12B" w14:textId="77777777" w:rsidTr="003A4220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FE4D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93B5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6863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6B72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A0D9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73A8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4220" w:rsidRPr="003A4220" w14:paraId="2AFF9A51" w14:textId="77777777" w:rsidTr="003A4220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2FFF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28A80728" w14:textId="77777777" w:rsidR="003A4220" w:rsidRPr="003A4220" w:rsidRDefault="003A4220" w:rsidP="003A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3A422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  <w:t>Linen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41E0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1EFD" w14:textId="77777777" w:rsidR="003A4220" w:rsidRPr="003A4220" w:rsidRDefault="003A4220" w:rsidP="003A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D057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59D2" w14:textId="77777777" w:rsidR="003A4220" w:rsidRPr="003A4220" w:rsidRDefault="003A4220" w:rsidP="003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480F647" w14:textId="77777777" w:rsidR="003A4220" w:rsidRDefault="003A4220" w:rsidP="00873D4D"/>
    <w:sectPr w:rsidR="003A4220" w:rsidSect="009E1E9C">
      <w:pgSz w:w="16838" w:h="11906" w:orient="landscape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A38"/>
    <w:multiLevelType w:val="hybridMultilevel"/>
    <w:tmpl w:val="1FFC4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46D0"/>
    <w:multiLevelType w:val="hybridMultilevel"/>
    <w:tmpl w:val="677A2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938912">
    <w:abstractNumId w:val="1"/>
  </w:num>
  <w:num w:numId="2" w16cid:durableId="140020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4D"/>
    <w:rsid w:val="00040C64"/>
    <w:rsid w:val="00095C49"/>
    <w:rsid w:val="002D5369"/>
    <w:rsid w:val="00303567"/>
    <w:rsid w:val="00386669"/>
    <w:rsid w:val="003A4220"/>
    <w:rsid w:val="003B0FCE"/>
    <w:rsid w:val="004C594C"/>
    <w:rsid w:val="006432C7"/>
    <w:rsid w:val="007629D2"/>
    <w:rsid w:val="007A74A9"/>
    <w:rsid w:val="00873D4D"/>
    <w:rsid w:val="00936068"/>
    <w:rsid w:val="009E1E9C"/>
    <w:rsid w:val="00A06B96"/>
    <w:rsid w:val="00B32B41"/>
    <w:rsid w:val="00C11EA0"/>
    <w:rsid w:val="00C64D4E"/>
    <w:rsid w:val="00CC066B"/>
    <w:rsid w:val="00D673E8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DA00"/>
  <w15:chartTrackingRefBased/>
  <w15:docId w15:val="{8089F180-0750-4CDF-892D-B8132B28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2C7"/>
    <w:pPr>
      <w:ind w:left="720"/>
      <w:contextualSpacing/>
    </w:pPr>
  </w:style>
  <w:style w:type="table" w:styleId="TableGrid">
    <w:name w:val="Table Grid"/>
    <w:basedOn w:val="TableNormal"/>
    <w:uiPriority w:val="39"/>
    <w:rsid w:val="003A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D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64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wp-content/uploads/2022/04/national-infection-prevention-control-manual-England-version-2.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Community Health and Care</Company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MCGUFFIE, Laura (WIRRAL COMMUNITY HEALTH AND CARE NHS FOUNDATION TRUST)</dc:creator>
  <cp:keywords/>
  <dc:description/>
  <cp:lastModifiedBy>MCGUFFIE, Laura (WIRRAL COMMUNITY HEALTH AND CARE NHS FOUNDATION TRUST)</cp:lastModifiedBy>
  <cp:revision>5</cp:revision>
  <dcterms:created xsi:type="dcterms:W3CDTF">2024-07-30T12:33:00Z</dcterms:created>
  <dcterms:modified xsi:type="dcterms:W3CDTF">2024-10-22T13:13:00Z</dcterms:modified>
</cp:coreProperties>
</file>