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1AA" w14:textId="77777777" w:rsidR="004E26E4" w:rsidRDefault="004E26E4" w:rsidP="00CC0CE2">
      <w:pPr>
        <w:spacing w:after="0" w:line="240" w:lineRule="auto"/>
        <w:rPr>
          <w:rFonts w:ascii="Arial" w:hAnsi="Arial" w:cs="Arial"/>
          <w:b/>
        </w:rPr>
      </w:pPr>
    </w:p>
    <w:p w14:paraId="33E7534B" w14:textId="6933BF25" w:rsidR="00CC0CE2" w:rsidRPr="0083408B" w:rsidRDefault="00CC0CE2" w:rsidP="00CC0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3398"/>
        <w:gridCol w:w="1847"/>
        <w:gridCol w:w="2693"/>
      </w:tblGrid>
      <w:tr w:rsidR="001A1B5B" w:rsidRPr="00CB1311" w14:paraId="43138F2F" w14:textId="77777777" w:rsidTr="001A1B5B">
        <w:trPr>
          <w:trHeight w:val="983"/>
        </w:trPr>
        <w:tc>
          <w:tcPr>
            <w:tcW w:w="10343" w:type="dxa"/>
            <w:gridSpan w:val="4"/>
            <w:shd w:val="clear" w:color="auto" w:fill="8DB3E2" w:themeFill="text2" w:themeFillTint="66"/>
            <w:vAlign w:val="center"/>
          </w:tcPr>
          <w:p w14:paraId="0D2AEEB0" w14:textId="4808CF3B" w:rsidR="001A1B5B" w:rsidRPr="00CB1311" w:rsidRDefault="005157F4" w:rsidP="00C349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IPC Policy Compliance</w:t>
            </w:r>
            <w:r w:rsidR="001A1B5B" w:rsidRPr="001A1B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C</w:t>
            </w:r>
            <w:r w:rsidR="00C349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hecklist </w:t>
            </w:r>
            <w:r w:rsidR="00DE1D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for Adult Social Care</w:t>
            </w:r>
          </w:p>
        </w:tc>
      </w:tr>
      <w:tr w:rsidR="005157F4" w:rsidRPr="00CB1311" w14:paraId="178DC635" w14:textId="77777777" w:rsidTr="00DE1D93">
        <w:trPr>
          <w:trHeight w:val="701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6D107025" w14:textId="26CBA79A" w:rsidR="005157F4" w:rsidRPr="00CB1311" w:rsidRDefault="005157F4" w:rsidP="005157F4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Service/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Name 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of Setting</w:t>
            </w:r>
            <w:r w:rsidRPr="00CB131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3398" w:type="dxa"/>
            <w:vAlign w:val="center"/>
          </w:tcPr>
          <w:p w14:paraId="2AAB1D86" w14:textId="77777777" w:rsidR="005157F4" w:rsidRPr="00CB1311" w:rsidRDefault="005157F4" w:rsidP="001614A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14:paraId="01986EAE" w14:textId="39511C99" w:rsidR="005157F4" w:rsidRPr="00CB1311" w:rsidRDefault="005157F4" w:rsidP="00C349F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Assessment:</w:t>
            </w:r>
          </w:p>
        </w:tc>
        <w:tc>
          <w:tcPr>
            <w:tcW w:w="2693" w:type="dxa"/>
            <w:vAlign w:val="center"/>
          </w:tcPr>
          <w:p w14:paraId="4FDACA40" w14:textId="77777777" w:rsidR="005157F4" w:rsidRPr="00CB1311" w:rsidRDefault="005157F4" w:rsidP="001614A6">
            <w:pPr>
              <w:rPr>
                <w:rFonts w:ascii="Arial" w:hAnsi="Arial" w:cs="Arial"/>
              </w:rPr>
            </w:pPr>
          </w:p>
        </w:tc>
      </w:tr>
      <w:tr w:rsidR="00CB1311" w:rsidRPr="00CB1311" w14:paraId="2A897773" w14:textId="77777777" w:rsidTr="00DE1D93">
        <w:trPr>
          <w:trHeight w:val="701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09832F4B" w14:textId="2C8D91DD" w:rsidR="00CB1311" w:rsidRPr="00CB1311" w:rsidRDefault="00CB1311" w:rsidP="00C349F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Name of Assessor:</w:t>
            </w:r>
          </w:p>
        </w:tc>
        <w:tc>
          <w:tcPr>
            <w:tcW w:w="3398" w:type="dxa"/>
            <w:vAlign w:val="center"/>
          </w:tcPr>
          <w:p w14:paraId="08BA0A18" w14:textId="77777777" w:rsidR="00CB1311" w:rsidRPr="00CB1311" w:rsidRDefault="00CB1311" w:rsidP="001614A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14:paraId="6421F6E2" w14:textId="05447A22" w:rsidR="00CB1311" w:rsidRPr="00CB1311" w:rsidRDefault="00CB1311" w:rsidP="00C349F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Designation:</w:t>
            </w:r>
          </w:p>
        </w:tc>
        <w:tc>
          <w:tcPr>
            <w:tcW w:w="2693" w:type="dxa"/>
            <w:vAlign w:val="center"/>
          </w:tcPr>
          <w:p w14:paraId="060936D7" w14:textId="77777777" w:rsidR="00CB1311" w:rsidRPr="00CB1311" w:rsidRDefault="00CB1311" w:rsidP="001614A6">
            <w:pPr>
              <w:rPr>
                <w:rFonts w:ascii="Arial" w:hAnsi="Arial" w:cs="Arial"/>
              </w:rPr>
            </w:pPr>
          </w:p>
        </w:tc>
      </w:tr>
    </w:tbl>
    <w:p w14:paraId="13901993" w14:textId="77777777" w:rsidR="006A1C33" w:rsidRDefault="006A1C33"/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"/>
        <w:gridCol w:w="3543"/>
        <w:gridCol w:w="567"/>
        <w:gridCol w:w="567"/>
        <w:gridCol w:w="3686"/>
        <w:gridCol w:w="1701"/>
      </w:tblGrid>
      <w:tr w:rsidR="00C82904" w:rsidRPr="00926071" w14:paraId="08399077" w14:textId="77777777" w:rsidTr="00C82904">
        <w:trPr>
          <w:trHeight w:val="513"/>
        </w:trPr>
        <w:tc>
          <w:tcPr>
            <w:tcW w:w="3856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B1CE10B" w14:textId="143E6F5A" w:rsidR="00C82904" w:rsidRPr="00926071" w:rsidRDefault="00C82904" w:rsidP="00C3192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Topic</w:t>
            </w:r>
            <w:r w:rsidRPr="0092607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14:paraId="392DD5D9" w14:textId="088F561D" w:rsidR="00C82904" w:rsidRPr="00926071" w:rsidRDefault="00C82904" w:rsidP="00C82904">
            <w:pPr>
              <w:ind w:left="161" w:right="-104" w:hanging="26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14:paraId="48F9037B" w14:textId="7D7E9F67" w:rsidR="00C82904" w:rsidRPr="00926071" w:rsidRDefault="00C82904" w:rsidP="00C82904">
            <w:pPr>
              <w:ind w:left="161" w:hanging="26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3686" w:type="dxa"/>
            <w:shd w:val="clear" w:color="auto" w:fill="8DB3E2" w:themeFill="text2" w:themeFillTint="66"/>
            <w:vAlign w:val="center"/>
          </w:tcPr>
          <w:p w14:paraId="2E71B0FD" w14:textId="1207F759" w:rsidR="00C82904" w:rsidRPr="00926071" w:rsidRDefault="00C82904" w:rsidP="00C8290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Action Required/Comments: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7DF24479" w14:textId="6D1B7D41" w:rsidR="00C82904" w:rsidRPr="00926071" w:rsidRDefault="00C82904" w:rsidP="00C3192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Action Completed:</w:t>
            </w:r>
          </w:p>
        </w:tc>
      </w:tr>
      <w:tr w:rsidR="00C82904" w:rsidRPr="00926071" w14:paraId="0E3C9144" w14:textId="77777777" w:rsidTr="00C82904">
        <w:trPr>
          <w:trHeight w:val="567"/>
        </w:trPr>
        <w:tc>
          <w:tcPr>
            <w:tcW w:w="313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37AFDB37" w14:textId="71A8B2A0" w:rsidR="00C82904" w:rsidRPr="00926071" w:rsidRDefault="00C82904" w:rsidP="00C31929">
            <w:pPr>
              <w:ind w:left="113" w:right="113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A5CA8F9" w14:textId="42C2AF4E" w:rsidR="00C82904" w:rsidRPr="00926071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Aseptic technique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8F7C870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408E8D2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D161C1" w14:textId="4230C52B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697113D" w14:textId="6BC4D3A1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56B495A7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6CAE7E6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12F3F8A" w14:textId="41CC1F59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Care of the deceased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5AA76E8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B3F9B2D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A04D5D" w14:textId="3C8A933F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CA57AEF" w14:textId="3B004D83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5497C63C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ADEF275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6085B1A" w14:textId="4EDB7545" w:rsidR="00C82904" w:rsidRPr="00C349FB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Clostridium difficile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5EE33D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354854C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E48D42B" w14:textId="6FC7E978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99BE429" w14:textId="55771F0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7D45A123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5D9CBF0A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D3E7D5A" w14:textId="37B07570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Decontamination of</w:t>
            </w:r>
          </w:p>
          <w:p w14:paraId="515BADED" w14:textId="126DFB36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equipment/reusable medical</w:t>
            </w:r>
          </w:p>
          <w:p w14:paraId="6159DB44" w14:textId="07960E7A" w:rsidR="00C82904" w:rsidRPr="00C349FB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devices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579F0C2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6A1FF31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161D83" w14:textId="417CAA6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F3DAA7A" w14:textId="4835729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588D808F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7343B792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23377D4" w14:textId="455E5C42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Environmental</w:t>
            </w:r>
          </w:p>
          <w:p w14:paraId="07E63F9F" w14:textId="5B88A867" w:rsidR="00C82904" w:rsidRPr="00926071" w:rsidRDefault="00C82904" w:rsidP="00C31929">
            <w:pPr>
              <w:jc w:val="both"/>
              <w:rPr>
                <w:rFonts w:ascii="Arial" w:hAnsi="Arial" w:cs="Arial"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cleaning/cleanliness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0DFF482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A19F946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AB40BCC" w14:textId="3C0F180A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72379AD" w14:textId="122A03C9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73600853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3146BEE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17D3DAF" w14:textId="694208B5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Hand hygiene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F03F522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59B2609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5E01F9F" w14:textId="6DBBB852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CB45392" w14:textId="38FA8D1A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005A9357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62C3C42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E79D8B1" w14:textId="19F48C47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Isolation of residents with an</w:t>
            </w:r>
          </w:p>
          <w:p w14:paraId="2A107D3B" w14:textId="0EBC4F7C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infection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501049A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A1C60D6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31A74AA" w14:textId="20460AE3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5A0FE53" w14:textId="541F049E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452C0053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C4645F4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77678AF" w14:textId="55B64507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Immunisation of residents (include</w:t>
            </w:r>
          </w:p>
          <w:p w14:paraId="1EF67437" w14:textId="664F6400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staff)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FC47A20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6AB9A2A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F8DF5E5" w14:textId="320FE406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FD51BE6" w14:textId="6AAF3D03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2FD5AD0A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7972BE9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7C69DB" w14:textId="2554FE98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 xml:space="preserve"> Linen and laundry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8591CF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F232358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DBA2F23" w14:textId="2C05A1F6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8F5B2B9" w14:textId="70A5EBEF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352BFDD4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335C29A2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572C764" w14:textId="48B7C3D7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Prevention &amp; management of</w:t>
            </w:r>
          </w:p>
          <w:p w14:paraId="71B5ECE3" w14:textId="4EDABE75" w:rsidR="00C82904" w:rsidRPr="006A1C33" w:rsidRDefault="00C82904" w:rsidP="00C8290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occupational exposure to bloodborne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A1C33">
              <w:rPr>
                <w:rFonts w:ascii="Arial" w:hAnsi="Arial" w:cs="Arial"/>
                <w:i/>
                <w:iCs/>
                <w:color w:val="000000"/>
              </w:rPr>
              <w:t>viruses and post exposure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A1C33">
              <w:rPr>
                <w:rFonts w:ascii="Arial" w:hAnsi="Arial" w:cs="Arial"/>
                <w:i/>
                <w:iCs/>
                <w:color w:val="000000"/>
              </w:rPr>
              <w:t>prophylaxis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9B8F9D6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4181C63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8556F92" w14:textId="0FA69112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B4DB3C7" w14:textId="5018927F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7B384756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73B56E14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24CDAB9" w14:textId="058A3799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Multi-drug resistant organisms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B892C40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699A6F3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73733D" w14:textId="20FDE07C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96F9C96" w14:textId="0FB345CB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1632322F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3915B63D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60B1AE2" w14:textId="228393AB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MRSA</w:t>
            </w:r>
          </w:p>
          <w:p w14:paraId="10FD0FB7" w14:textId="77777777" w:rsidR="00C82904" w:rsidRPr="00926071" w:rsidRDefault="00C82904" w:rsidP="00C319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F018AC6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AF5C11A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935CAD6" w14:textId="5E757426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5092E1" w14:textId="5682B25D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230F130F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7A60BA2A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0F067DB" w14:textId="2CC4CB9B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Outbreaks of communicable</w:t>
            </w:r>
          </w:p>
          <w:p w14:paraId="51CD27EE" w14:textId="77777777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disease/infection</w:t>
            </w:r>
          </w:p>
          <w:p w14:paraId="6BD2DB36" w14:textId="77777777" w:rsidR="00C82904" w:rsidRPr="00926071" w:rsidRDefault="00C82904" w:rsidP="00C319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B015A63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6C8BFD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DF54C73" w14:textId="47403F49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3308D7F" w14:textId="6A2E3DAF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3CC34D7E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145AF3A1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F8F541A" w14:textId="37A4E92F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Roles and responsibilities of staff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A1C33">
              <w:rPr>
                <w:rFonts w:ascii="Arial" w:hAnsi="Arial" w:cs="Arial"/>
                <w:i/>
                <w:iCs/>
                <w:color w:val="000000"/>
              </w:rPr>
              <w:t>in respect of the prevention and</w:t>
            </w:r>
          </w:p>
          <w:p w14:paraId="00411E6A" w14:textId="4C92869E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control of infection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A75FA3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1488C6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0E2F01" w14:textId="6E5E434B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D388174" w14:textId="7DA91420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2E965E9C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B80C061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B0DD8A0" w14:textId="2C432D5F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Personal Protective Equipment</w:t>
            </w:r>
          </w:p>
          <w:p w14:paraId="05610868" w14:textId="2830646A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(PPE)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8055B4B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A1CCFD6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08C33B8" w14:textId="77BB5E4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8C35F9" w14:textId="3D35E7AB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286350EF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59B85D96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462A0B" w14:textId="2D31994D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Safe handling and disposal of</w:t>
            </w:r>
          </w:p>
          <w:p w14:paraId="10EB384F" w14:textId="6FC796D3" w:rsidR="00C82904" w:rsidRPr="00926071" w:rsidRDefault="00C82904" w:rsidP="00C31929">
            <w:pPr>
              <w:jc w:val="both"/>
              <w:rPr>
                <w:rFonts w:ascii="Arial" w:hAnsi="Arial" w:cs="Arial"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sharps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9477B05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54E4BB7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476D38" w14:textId="1E509AC5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ADBE8FF" w14:textId="5F7DD454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10F1F601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1182672C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5224B54" w14:textId="48D03D1C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Safe handling and disposal of</w:t>
            </w:r>
          </w:p>
          <w:p w14:paraId="52BCC1C7" w14:textId="77C53143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waste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B8C8A85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0FB2894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9AAFB76" w14:textId="126C54BA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E62C204" w14:textId="0C5C49EC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05921C06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D77457A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980C267" w14:textId="62FFCC3A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Safe management of blood and</w:t>
            </w:r>
          </w:p>
          <w:p w14:paraId="53B12D3D" w14:textId="0A4AB4B3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body fluids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028F0BD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F49847C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DA84B45" w14:textId="1A49763B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2167C8" w14:textId="66F99729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62013068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64445EC1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DF3F6D1" w14:textId="7DABFDAF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Single use medical device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AE682F2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92C0F08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83A7DD2" w14:textId="1EE74418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508E90" w14:textId="741BD5D0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61C7A0E6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0A1F10E4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D7AE01" w14:textId="3E5F9E99" w:rsidR="00C82904" w:rsidRPr="006A1C33" w:rsidRDefault="00C82904" w:rsidP="00C31929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Uniform and workwear policy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FBEE8FF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B4CDDD7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9FD43B9" w14:textId="489B5D08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13B3886" w14:textId="1C1FEC74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23E6C526" w14:textId="77777777" w:rsidTr="00C82904">
        <w:trPr>
          <w:trHeight w:val="567"/>
        </w:trPr>
        <w:tc>
          <w:tcPr>
            <w:tcW w:w="313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12DC40FB" w14:textId="77777777" w:rsidR="00C82904" w:rsidRPr="00926071" w:rsidRDefault="00C82904" w:rsidP="00C3192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6B590F6" w14:textId="4B657A72" w:rsidR="00C82904" w:rsidRPr="00926071" w:rsidRDefault="00C82904" w:rsidP="00C31929">
            <w:pPr>
              <w:jc w:val="both"/>
              <w:rPr>
                <w:rFonts w:ascii="Arial" w:hAnsi="Arial" w:cs="Arial"/>
                <w:color w:val="000000"/>
              </w:rPr>
            </w:pPr>
            <w:r w:rsidRPr="006A1C33">
              <w:rPr>
                <w:rFonts w:ascii="Arial" w:hAnsi="Arial" w:cs="Arial"/>
                <w:i/>
                <w:iCs/>
                <w:color w:val="000000"/>
              </w:rPr>
              <w:t>Use and care of invasive devices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D44BF2C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0431578" w14:textId="77777777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66B44E" w14:textId="409E9EE9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86F48D" w14:textId="2AEEFBF5" w:rsidR="00C82904" w:rsidRPr="00C349FB" w:rsidRDefault="00C82904" w:rsidP="00C31929">
            <w:pPr>
              <w:rPr>
                <w:rFonts w:ascii="Arial" w:hAnsi="Arial" w:cs="Arial"/>
                <w:color w:val="000000"/>
              </w:rPr>
            </w:pPr>
          </w:p>
        </w:tc>
      </w:tr>
      <w:tr w:rsidR="00C82904" w:rsidRPr="00926071" w14:paraId="6D171586" w14:textId="77777777" w:rsidTr="00C82904">
        <w:trPr>
          <w:trHeight w:val="581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F8A74C6" w14:textId="7B0166F6" w:rsidR="00C82904" w:rsidRPr="00926071" w:rsidRDefault="00C82904" w:rsidP="00C31929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5CE939" w14:textId="77777777" w:rsidR="00C82904" w:rsidRPr="00926071" w:rsidRDefault="00C82904" w:rsidP="00C31929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DAE813C" w14:textId="27318235" w:rsidR="00C82904" w:rsidRPr="00926071" w:rsidRDefault="00C82904" w:rsidP="00C31929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1B692B" w14:textId="613AE6A6" w:rsidR="00C82904" w:rsidRPr="00926071" w:rsidRDefault="00C82904" w:rsidP="00C8290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Com</w:t>
            </w:r>
            <w:r>
              <w:rPr>
                <w:rFonts w:ascii="Arial" w:hAnsi="Arial" w:cs="Arial"/>
                <w:b/>
                <w:color w:val="FFFFFF" w:themeColor="background1"/>
              </w:rPr>
              <w:t>pliance</w:t>
            </w:r>
            <w:r w:rsidRPr="00926071">
              <w:rPr>
                <w:rFonts w:ascii="Arial" w:hAnsi="Arial" w:cs="Arial"/>
                <w:b/>
                <w:color w:val="FFFFFF" w:themeColor="background1"/>
              </w:rPr>
              <w:t xml:space="preserve"> (All criteria met in full</w:t>
            </w:r>
            <w:r>
              <w:rPr>
                <w:rFonts w:ascii="Arial" w:hAnsi="Arial" w:cs="Arial"/>
                <w:b/>
                <w:color w:val="FFFFFF" w:themeColor="background1"/>
              </w:rPr>
              <w:t>?</w:t>
            </w:r>
            <w:r w:rsidRPr="00926071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</w:tbl>
    <w:p w14:paraId="391787CC" w14:textId="77777777" w:rsidR="001614A6" w:rsidRPr="00926071" w:rsidRDefault="001614A6" w:rsidP="001614A6">
      <w:pPr>
        <w:spacing w:after="0" w:line="240" w:lineRule="auto"/>
        <w:jc w:val="right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851"/>
        <w:gridCol w:w="2693"/>
      </w:tblGrid>
      <w:tr w:rsidR="0061247D" w:rsidRPr="00926071" w14:paraId="0A72BFDC" w14:textId="77777777" w:rsidTr="00DE1D93">
        <w:trPr>
          <w:trHeight w:val="514"/>
        </w:trPr>
        <w:tc>
          <w:tcPr>
            <w:tcW w:w="3539" w:type="dxa"/>
            <w:shd w:val="clear" w:color="auto" w:fill="8DB3E2" w:themeFill="text2" w:themeFillTint="66"/>
            <w:vAlign w:val="center"/>
          </w:tcPr>
          <w:p w14:paraId="3E530DBC" w14:textId="77777777" w:rsidR="0061247D" w:rsidRPr="00926071" w:rsidRDefault="0061247D" w:rsidP="00116F57">
            <w:pPr>
              <w:ind w:right="3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Assessor signature:</w:t>
            </w:r>
          </w:p>
        </w:tc>
        <w:tc>
          <w:tcPr>
            <w:tcW w:w="3260" w:type="dxa"/>
            <w:vAlign w:val="center"/>
          </w:tcPr>
          <w:p w14:paraId="1342B386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00EDE770" w14:textId="77777777" w:rsidR="0061247D" w:rsidRPr="00926071" w:rsidRDefault="0061247D" w:rsidP="00116F5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2693" w:type="dxa"/>
            <w:vAlign w:val="center"/>
          </w:tcPr>
          <w:p w14:paraId="41D4594D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</w:tr>
    </w:tbl>
    <w:p w14:paraId="56C17872" w14:textId="77777777" w:rsidR="001614A6" w:rsidRPr="008F7D86" w:rsidRDefault="001614A6" w:rsidP="001614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</w:p>
    <w:p w14:paraId="3189AAED" w14:textId="7CCC5AA2" w:rsidR="006134A6" w:rsidRPr="008F7D86" w:rsidRDefault="00BE2B85" w:rsidP="00BE2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</w:p>
    <w:sectPr w:rsidR="006134A6" w:rsidRPr="008F7D86" w:rsidSect="001614A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284" w:right="567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11ABD822" w:rsidR="0061247D" w:rsidRDefault="0061247D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C82904">
      <w:rPr>
        <w:rFonts w:ascii="Arial" w:hAnsi="Arial" w:cs="Arial"/>
        <w:noProof/>
        <w:sz w:val="16"/>
        <w:szCs w:val="24"/>
      </w:rPr>
      <w:t xml:space="preserve">IPC Policy Compliance Checklist </w:t>
    </w:r>
    <w:r>
      <w:rPr>
        <w:rFonts w:ascii="Arial" w:hAnsi="Arial" w:cs="Arial"/>
        <w:sz w:val="16"/>
        <w:szCs w:val="24"/>
      </w:rPr>
      <w:fldChar w:fldCharType="end"/>
    </w:r>
    <w:r w:rsidR="00C82904">
      <w:rPr>
        <w:rFonts w:ascii="Arial" w:hAnsi="Arial" w:cs="Arial"/>
        <w:sz w:val="16"/>
        <w:szCs w:val="24"/>
      </w:rPr>
      <w:t>Jun</w:t>
    </w:r>
    <w:r w:rsidR="000E6813">
      <w:rPr>
        <w:rFonts w:ascii="Arial" w:hAnsi="Arial" w:cs="Arial"/>
        <w:sz w:val="16"/>
        <w:szCs w:val="24"/>
      </w:rPr>
      <w:t xml:space="preserve"> 202</w:t>
    </w:r>
    <w:r w:rsidR="00C82904">
      <w:rPr>
        <w:rFonts w:ascii="Arial" w:hAnsi="Arial" w:cs="Arial"/>
        <w:sz w:val="16"/>
        <w:szCs w:val="2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316B" w14:textId="36462527" w:rsidR="00BE2B85" w:rsidRPr="0071191C" w:rsidRDefault="0071191C" w:rsidP="0071191C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991CD3">
      <w:rPr>
        <w:rFonts w:ascii="Arial" w:hAnsi="Arial" w:cs="Arial"/>
        <w:noProof/>
        <w:sz w:val="16"/>
        <w:szCs w:val="24"/>
      </w:rPr>
      <w:t>Hand Hygiene C</w:t>
    </w:r>
    <w:r w:rsidR="00C349FB">
      <w:rPr>
        <w:rFonts w:ascii="Arial" w:hAnsi="Arial" w:cs="Arial"/>
        <w:noProof/>
        <w:sz w:val="16"/>
        <w:szCs w:val="24"/>
      </w:rPr>
      <w:t>hecklist</w:t>
    </w:r>
    <w:r w:rsidR="00DE1D93">
      <w:rPr>
        <w:rFonts w:ascii="Arial" w:hAnsi="Arial" w:cs="Arial"/>
        <w:noProof/>
        <w:sz w:val="16"/>
        <w:szCs w:val="24"/>
      </w:rPr>
      <w:t xml:space="preserve"> for Adult Social Care</w:t>
    </w:r>
    <w:r w:rsidR="00C349FB">
      <w:rPr>
        <w:rFonts w:ascii="Arial" w:hAnsi="Arial" w:cs="Arial"/>
        <w:noProof/>
        <w:sz w:val="16"/>
        <w:szCs w:val="24"/>
      </w:rPr>
      <w:t xml:space="preserve"> (extracted from SAFE)</w:t>
    </w:r>
    <w:r w:rsidR="00991CD3">
      <w:rPr>
        <w:rFonts w:ascii="Arial" w:hAnsi="Arial" w:cs="Arial"/>
        <w:noProof/>
        <w:sz w:val="16"/>
        <w:szCs w:val="24"/>
      </w:rPr>
      <w:t xml:space="preserve"> </w:t>
    </w:r>
    <w:r>
      <w:rPr>
        <w:rFonts w:ascii="Arial" w:hAnsi="Arial" w:cs="Arial"/>
        <w:sz w:val="16"/>
        <w:szCs w:val="24"/>
      </w:rPr>
      <w:fldChar w:fldCharType="end"/>
    </w:r>
    <w:r w:rsidR="00C349FB">
      <w:rPr>
        <w:rFonts w:ascii="Arial" w:hAnsi="Arial" w:cs="Arial"/>
        <w:sz w:val="16"/>
        <w:szCs w:val="24"/>
      </w:rPr>
      <w:t>Jun</w:t>
    </w:r>
    <w:r w:rsidR="000E6813">
      <w:rPr>
        <w:rFonts w:ascii="Arial" w:hAnsi="Arial" w:cs="Arial"/>
        <w:sz w:val="16"/>
        <w:szCs w:val="24"/>
      </w:rPr>
      <w:t xml:space="preserve"> 202</w:t>
    </w:r>
    <w:r w:rsidR="00C349FB">
      <w:rPr>
        <w:rFonts w:ascii="Arial" w:hAnsi="Arial" w:cs="Arial"/>
        <w:sz w:val="16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2A1D4C05" w:rsidR="0083408B" w:rsidRDefault="0061247D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8480" behindDoc="1" locked="0" layoutInCell="1" allowOverlap="1" wp14:anchorId="436022FB" wp14:editId="3CCF3A7C">
          <wp:simplePos x="0" y="0"/>
          <wp:positionH relativeFrom="page">
            <wp:posOffset>349885</wp:posOffset>
          </wp:positionH>
          <wp:positionV relativeFrom="paragraph">
            <wp:posOffset>-475615</wp:posOffset>
          </wp:positionV>
          <wp:extent cx="1797685" cy="1602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1" r="68404"/>
                  <a:stretch/>
                </pic:blipFill>
                <pic:spPr bwMode="auto">
                  <a:xfrm>
                    <a:off x="0" y="0"/>
                    <a:ext cx="17976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A6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0528" behindDoc="1" locked="0" layoutInCell="1" allowOverlap="1" wp14:anchorId="13125FBB" wp14:editId="2B943F01">
          <wp:simplePos x="0" y="0"/>
          <wp:positionH relativeFrom="margin">
            <wp:posOffset>4497070</wp:posOffset>
          </wp:positionH>
          <wp:positionV relativeFrom="paragraph">
            <wp:posOffset>-487680</wp:posOffset>
          </wp:positionV>
          <wp:extent cx="2190750" cy="1602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 r="7225"/>
                  <a:stretch/>
                </pic:blipFill>
                <pic:spPr bwMode="auto">
                  <a:xfrm>
                    <a:off x="0" y="0"/>
                    <a:ext cx="219075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55CD2F09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77777777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2DB56CEA" w:rsidR="001614A6" w:rsidRPr="0083408B" w:rsidRDefault="001614A6">
    <w:pPr>
      <w:pStyle w:val="Header"/>
      <w:rPr>
        <w:noProof/>
        <w:sz w:val="36"/>
        <w:szCs w:val="36"/>
        <w:lang w:eastAsia="en-GB"/>
      </w:rPr>
    </w:pPr>
  </w:p>
  <w:p w14:paraId="31A6B6D1" w14:textId="77777777" w:rsidR="001614A6" w:rsidRDefault="001614A6">
    <w:pPr>
      <w:pStyle w:val="Header"/>
      <w:rPr>
        <w:noProof/>
        <w:lang w:eastAsia="en-GB"/>
      </w:rPr>
    </w:pPr>
  </w:p>
  <w:p w14:paraId="7EA5D3A3" w14:textId="3093AEC9" w:rsidR="001614A6" w:rsidRDefault="001614A6">
    <w:pPr>
      <w:pStyle w:val="Header"/>
    </w:pPr>
    <w:r>
      <w:rPr>
        <w:noProof/>
        <w:lang w:eastAsia="en-GB"/>
      </w:rPr>
      <w:drawing>
        <wp:inline distT="0" distB="0" distL="0" distR="0" wp14:anchorId="63844E3E" wp14:editId="28054856">
          <wp:extent cx="6681180" cy="102412"/>
          <wp:effectExtent l="0" t="0" r="0" b="0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10312093" cy="15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1EC9353C" w:rsidR="005B2446" w:rsidRDefault="004E26E4" w:rsidP="004E26E4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3A028965" wp14:editId="6330F66E">
          <wp:simplePos x="0" y="0"/>
          <wp:positionH relativeFrom="margin">
            <wp:posOffset>4487545</wp:posOffset>
          </wp:positionH>
          <wp:positionV relativeFrom="paragraph">
            <wp:posOffset>-449580</wp:posOffset>
          </wp:positionV>
          <wp:extent cx="2737485" cy="1602740"/>
          <wp:effectExtent l="0" t="0" r="571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/>
                  <a:stretch/>
                </pic:blipFill>
                <pic:spPr bwMode="auto">
                  <a:xfrm>
                    <a:off x="0" y="0"/>
                    <a:ext cx="27374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6432" behindDoc="1" locked="0" layoutInCell="1" allowOverlap="1" wp14:anchorId="27A09E28" wp14:editId="409D2893">
          <wp:simplePos x="0" y="0"/>
          <wp:positionH relativeFrom="margin">
            <wp:posOffset>-579120</wp:posOffset>
          </wp:positionH>
          <wp:positionV relativeFrom="paragraph">
            <wp:posOffset>-449580</wp:posOffset>
          </wp:positionV>
          <wp:extent cx="2390775" cy="1602740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04"/>
                  <a:stretch/>
                </pic:blipFill>
                <pic:spPr bwMode="auto">
                  <a:xfrm>
                    <a:off x="0" y="0"/>
                    <a:ext cx="239077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1AF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49BFC" wp14:editId="4290C13A">
              <wp:simplePos x="0" y="0"/>
              <wp:positionH relativeFrom="column">
                <wp:posOffset>-131445</wp:posOffset>
              </wp:positionH>
              <wp:positionV relativeFrom="paragraph">
                <wp:posOffset>858520</wp:posOffset>
              </wp:positionV>
              <wp:extent cx="10109200" cy="27241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92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0AD2" w14:textId="77777777" w:rsidR="00BE2B85" w:rsidRDefault="00BE2B85" w:rsidP="001614A6">
                          <w:pPr>
                            <w:ind w:right="4281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4BA4BAD" wp14:editId="737C6CD1">
                                <wp:extent cx="6681180" cy="102412"/>
                                <wp:effectExtent l="0" t="0" r="0" b="0"/>
                                <wp:docPr id="14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532" t="12017" r="4464" b="86203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312093" cy="1580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49B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0.35pt;margin-top:67.6pt;width:79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" filled="f" stroked="f" strokeweight=".5pt">
              <v:textbox>
                <w:txbxContent>
                  <w:p w14:paraId="32010AD2" w14:textId="77777777" w:rsidR="00BE2B85" w:rsidRDefault="00BE2B85" w:rsidP="001614A6">
                    <w:pPr>
                      <w:ind w:right="4281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4BA4BAD" wp14:editId="737C6CD1">
                          <wp:extent cx="6681180" cy="102412"/>
                          <wp:effectExtent l="0" t="0" r="0" b="0"/>
                          <wp:docPr id="14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532" t="12017" r="4464" b="8620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312093" cy="1580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D527B2" w14:textId="2D4889EB" w:rsidR="005B2446" w:rsidRDefault="005B2446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2DFCD38" w14:textId="6ED0B6C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801F864" w14:textId="5EA30265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2E9FD660" w14:textId="44EFFA1D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55B1130" w14:textId="51AF326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92E978D" w14:textId="77777777" w:rsidR="001A1B5B" w:rsidRPr="005B2446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968">
    <w:abstractNumId w:val="7"/>
  </w:num>
  <w:num w:numId="2" w16cid:durableId="1419445557">
    <w:abstractNumId w:val="10"/>
  </w:num>
  <w:num w:numId="3" w16cid:durableId="1108895537">
    <w:abstractNumId w:val="13"/>
  </w:num>
  <w:num w:numId="4" w16cid:durableId="1731729964">
    <w:abstractNumId w:val="5"/>
  </w:num>
  <w:num w:numId="5" w16cid:durableId="413816959">
    <w:abstractNumId w:val="28"/>
  </w:num>
  <w:num w:numId="6" w16cid:durableId="892617292">
    <w:abstractNumId w:val="12"/>
  </w:num>
  <w:num w:numId="7" w16cid:durableId="676884287">
    <w:abstractNumId w:val="26"/>
  </w:num>
  <w:num w:numId="8" w16cid:durableId="917638450">
    <w:abstractNumId w:val="3"/>
  </w:num>
  <w:num w:numId="9" w16cid:durableId="1321188">
    <w:abstractNumId w:val="33"/>
  </w:num>
  <w:num w:numId="10" w16cid:durableId="897520486">
    <w:abstractNumId w:val="11"/>
  </w:num>
  <w:num w:numId="11" w16cid:durableId="1379625317">
    <w:abstractNumId w:val="0"/>
  </w:num>
  <w:num w:numId="12" w16cid:durableId="2032797502">
    <w:abstractNumId w:val="25"/>
  </w:num>
  <w:num w:numId="13" w16cid:durableId="578060257">
    <w:abstractNumId w:val="2"/>
  </w:num>
  <w:num w:numId="14" w16cid:durableId="285350872">
    <w:abstractNumId w:val="18"/>
  </w:num>
  <w:num w:numId="15" w16cid:durableId="465658772">
    <w:abstractNumId w:val="29"/>
  </w:num>
  <w:num w:numId="16" w16cid:durableId="1301956950">
    <w:abstractNumId w:val="9"/>
  </w:num>
  <w:num w:numId="17" w16cid:durableId="755172209">
    <w:abstractNumId w:val="8"/>
  </w:num>
  <w:num w:numId="18" w16cid:durableId="362823875">
    <w:abstractNumId w:val="1"/>
  </w:num>
  <w:num w:numId="19" w16cid:durableId="735662456">
    <w:abstractNumId w:val="24"/>
  </w:num>
  <w:num w:numId="20" w16cid:durableId="1924681072">
    <w:abstractNumId w:val="21"/>
  </w:num>
  <w:num w:numId="21" w16cid:durableId="1771197936">
    <w:abstractNumId w:val="15"/>
  </w:num>
  <w:num w:numId="22" w16cid:durableId="494296495">
    <w:abstractNumId w:val="30"/>
  </w:num>
  <w:num w:numId="23" w16cid:durableId="246548421">
    <w:abstractNumId w:val="31"/>
  </w:num>
  <w:num w:numId="24" w16cid:durableId="647324566">
    <w:abstractNumId w:val="17"/>
  </w:num>
  <w:num w:numId="25" w16cid:durableId="97222061">
    <w:abstractNumId w:val="34"/>
  </w:num>
  <w:num w:numId="26" w16cid:durableId="1526794683">
    <w:abstractNumId w:val="23"/>
  </w:num>
  <w:num w:numId="27" w16cid:durableId="1361466470">
    <w:abstractNumId w:val="19"/>
  </w:num>
  <w:num w:numId="28" w16cid:durableId="1768883743">
    <w:abstractNumId w:val="16"/>
  </w:num>
  <w:num w:numId="29" w16cid:durableId="1386029262">
    <w:abstractNumId w:val="20"/>
  </w:num>
  <w:num w:numId="30" w16cid:durableId="130023754">
    <w:abstractNumId w:val="27"/>
  </w:num>
  <w:num w:numId="31" w16cid:durableId="1324435474">
    <w:abstractNumId w:val="22"/>
  </w:num>
  <w:num w:numId="32" w16cid:durableId="935015365">
    <w:abstractNumId w:val="32"/>
  </w:num>
  <w:num w:numId="33" w16cid:durableId="1682312459">
    <w:abstractNumId w:val="14"/>
  </w:num>
  <w:num w:numId="34" w16cid:durableId="369452938">
    <w:abstractNumId w:val="6"/>
  </w:num>
  <w:num w:numId="35" w16cid:durableId="34309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86489"/>
    <w:rsid w:val="001A1B5B"/>
    <w:rsid w:val="001B159D"/>
    <w:rsid w:val="001B17DE"/>
    <w:rsid w:val="001D3F83"/>
    <w:rsid w:val="001F234D"/>
    <w:rsid w:val="002123C9"/>
    <w:rsid w:val="002173D2"/>
    <w:rsid w:val="002271B9"/>
    <w:rsid w:val="0023053E"/>
    <w:rsid w:val="002326FB"/>
    <w:rsid w:val="00245870"/>
    <w:rsid w:val="002B1C39"/>
    <w:rsid w:val="002C500E"/>
    <w:rsid w:val="00305DA4"/>
    <w:rsid w:val="003274A7"/>
    <w:rsid w:val="00366E65"/>
    <w:rsid w:val="00374FB1"/>
    <w:rsid w:val="0037798F"/>
    <w:rsid w:val="00377EB8"/>
    <w:rsid w:val="0038026D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E0D83"/>
    <w:rsid w:val="004E26E4"/>
    <w:rsid w:val="004F1D8F"/>
    <w:rsid w:val="004F73DD"/>
    <w:rsid w:val="00503FCC"/>
    <w:rsid w:val="005157F4"/>
    <w:rsid w:val="00520753"/>
    <w:rsid w:val="00525DDD"/>
    <w:rsid w:val="00531856"/>
    <w:rsid w:val="005376C1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42D10"/>
    <w:rsid w:val="006502AB"/>
    <w:rsid w:val="00664B02"/>
    <w:rsid w:val="00691ED8"/>
    <w:rsid w:val="00693E2E"/>
    <w:rsid w:val="006A1C33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63195"/>
    <w:rsid w:val="008635B6"/>
    <w:rsid w:val="00883D46"/>
    <w:rsid w:val="00897D50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E2C68"/>
    <w:rsid w:val="009F725E"/>
    <w:rsid w:val="00A02DC5"/>
    <w:rsid w:val="00A03BD2"/>
    <w:rsid w:val="00A040F2"/>
    <w:rsid w:val="00A045D7"/>
    <w:rsid w:val="00A27267"/>
    <w:rsid w:val="00A27D54"/>
    <w:rsid w:val="00A45489"/>
    <w:rsid w:val="00A84876"/>
    <w:rsid w:val="00AE2189"/>
    <w:rsid w:val="00AE538D"/>
    <w:rsid w:val="00AE5C62"/>
    <w:rsid w:val="00B05BF8"/>
    <w:rsid w:val="00B419B8"/>
    <w:rsid w:val="00B80B88"/>
    <w:rsid w:val="00B860DB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31929"/>
    <w:rsid w:val="00C349FB"/>
    <w:rsid w:val="00C76A3F"/>
    <w:rsid w:val="00C82904"/>
    <w:rsid w:val="00C83233"/>
    <w:rsid w:val="00CA5577"/>
    <w:rsid w:val="00CA569A"/>
    <w:rsid w:val="00CB1311"/>
    <w:rsid w:val="00CC0CE2"/>
    <w:rsid w:val="00CD2372"/>
    <w:rsid w:val="00CE4E45"/>
    <w:rsid w:val="00D200FB"/>
    <w:rsid w:val="00D2232E"/>
    <w:rsid w:val="00D47048"/>
    <w:rsid w:val="00D53F33"/>
    <w:rsid w:val="00D6062B"/>
    <w:rsid w:val="00D75032"/>
    <w:rsid w:val="00D92260"/>
    <w:rsid w:val="00DA46D8"/>
    <w:rsid w:val="00DA6B65"/>
    <w:rsid w:val="00DD7B82"/>
    <w:rsid w:val="00DE1D93"/>
    <w:rsid w:val="00DF00B0"/>
    <w:rsid w:val="00E0505C"/>
    <w:rsid w:val="00E13EEA"/>
    <w:rsid w:val="00E21DAA"/>
    <w:rsid w:val="00E510F2"/>
    <w:rsid w:val="00E56F32"/>
    <w:rsid w:val="00E61B66"/>
    <w:rsid w:val="00E70678"/>
    <w:rsid w:val="00E71276"/>
    <w:rsid w:val="00E86017"/>
    <w:rsid w:val="00EA53B8"/>
    <w:rsid w:val="00EC7FCD"/>
    <w:rsid w:val="00F07D9A"/>
    <w:rsid w:val="00F34E2F"/>
    <w:rsid w:val="00F516CC"/>
    <w:rsid w:val="00F56E04"/>
    <w:rsid w:val="00FA5C10"/>
    <w:rsid w:val="00FA6B11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MCGUFFIE, Laura (WIRRAL COMMUNITY HEALTH AND CARE NHS FOUNDATION TRUST)</cp:lastModifiedBy>
  <cp:revision>3</cp:revision>
  <cp:lastPrinted>2022-11-14T14:43:00Z</cp:lastPrinted>
  <dcterms:created xsi:type="dcterms:W3CDTF">2023-06-14T10:18:00Z</dcterms:created>
  <dcterms:modified xsi:type="dcterms:W3CDTF">2023-06-14T10:58:00Z</dcterms:modified>
</cp:coreProperties>
</file>